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CED" w:rsidRPr="00B24CED" w:rsidRDefault="00B24CED" w:rsidP="00B24CED">
      <w:pPr>
        <w:spacing w:after="0" w:line="240" w:lineRule="auto"/>
        <w:ind w:left="0"/>
        <w:jc w:val="center"/>
        <w:rPr>
          <w:rFonts w:ascii="Times New Roman" w:eastAsia="Times New Roman" w:hAnsi="Times New Roman" w:cs="Times New Roman"/>
          <w:b/>
          <w:color w:val="auto"/>
          <w:sz w:val="24"/>
          <w:szCs w:val="24"/>
          <w:lang w:val="pl-PL" w:eastAsia="pl-PL" w:bidi="ar-SA"/>
        </w:rPr>
      </w:pPr>
      <w:r w:rsidRPr="00B24CED">
        <w:rPr>
          <w:rFonts w:ascii="Times New Roman" w:eastAsia="Times New Roman" w:hAnsi="Times New Roman" w:cs="Times New Roman"/>
          <w:b/>
          <w:color w:val="auto"/>
          <w:sz w:val="24"/>
          <w:szCs w:val="24"/>
          <w:lang w:val="pl-PL" w:eastAsia="pl-PL" w:bidi="ar-SA"/>
        </w:rPr>
        <w:t xml:space="preserve">Konspekt zajęć </w:t>
      </w:r>
    </w:p>
    <w:p w:rsidR="00B24CED" w:rsidRPr="00B24CED" w:rsidRDefault="00B24CED" w:rsidP="00B24CED">
      <w:pPr>
        <w:spacing w:after="0" w:line="240" w:lineRule="auto"/>
        <w:ind w:left="0"/>
        <w:jc w:val="center"/>
        <w:rPr>
          <w:rFonts w:ascii="Times New Roman" w:eastAsia="Times New Roman" w:hAnsi="Times New Roman" w:cs="Times New Roman"/>
          <w:b/>
          <w:color w:val="auto"/>
          <w:sz w:val="24"/>
          <w:szCs w:val="24"/>
          <w:lang w:val="pl-PL" w:eastAsia="pl-PL" w:bidi="ar-SA"/>
        </w:rPr>
      </w:pPr>
      <w:r w:rsidRPr="00B24CED">
        <w:rPr>
          <w:rFonts w:ascii="Times New Roman" w:eastAsia="Times New Roman" w:hAnsi="Times New Roman" w:cs="Times New Roman"/>
          <w:b/>
          <w:color w:val="auto"/>
          <w:sz w:val="24"/>
          <w:szCs w:val="24"/>
          <w:lang w:val="pl-PL" w:eastAsia="pl-PL" w:bidi="ar-SA"/>
        </w:rPr>
        <w:t>I.T.  s.13</w:t>
      </w:r>
    </w:p>
    <w:p w:rsidR="00B24CED" w:rsidRDefault="00B24CED" w:rsidP="00B24CED">
      <w:pPr>
        <w:spacing w:after="0" w:line="240" w:lineRule="auto"/>
        <w:ind w:left="0"/>
        <w:jc w:val="center"/>
        <w:rPr>
          <w:rFonts w:ascii="Times New Roman" w:eastAsia="Times New Roman" w:hAnsi="Times New Roman" w:cs="Times New Roman"/>
          <w:b/>
          <w:color w:val="auto"/>
          <w:sz w:val="24"/>
          <w:szCs w:val="24"/>
          <w:lang w:val="pl-PL" w:eastAsia="pl-PL" w:bidi="ar-SA"/>
        </w:rPr>
      </w:pPr>
      <w:r w:rsidRPr="00B24CED">
        <w:rPr>
          <w:rFonts w:ascii="Times New Roman" w:eastAsia="Times New Roman" w:hAnsi="Times New Roman" w:cs="Times New Roman"/>
          <w:b/>
          <w:color w:val="auto"/>
          <w:sz w:val="24"/>
          <w:szCs w:val="24"/>
          <w:lang w:val="pl-PL" w:eastAsia="pl-PL" w:bidi="ar-SA"/>
        </w:rPr>
        <w:t>Data realizacji……………</w:t>
      </w:r>
    </w:p>
    <w:p w:rsidR="008F0B94" w:rsidRPr="00B24CED" w:rsidRDefault="008F0B94" w:rsidP="00B24CED">
      <w:pPr>
        <w:spacing w:after="0" w:line="240" w:lineRule="auto"/>
        <w:ind w:left="0"/>
        <w:jc w:val="center"/>
        <w:rPr>
          <w:rFonts w:ascii="Times New Roman" w:eastAsia="Times New Roman" w:hAnsi="Times New Roman" w:cs="Times New Roman"/>
          <w:b/>
          <w:color w:val="auto"/>
          <w:sz w:val="24"/>
          <w:szCs w:val="24"/>
          <w:lang w:val="pl-PL" w:eastAsia="pl-PL" w:bidi="ar-SA"/>
        </w:rPr>
      </w:pPr>
    </w:p>
    <w:p w:rsidR="00B24CED" w:rsidRPr="00B24CED" w:rsidRDefault="00B24CED" w:rsidP="00B24CED">
      <w:pPr>
        <w:spacing w:after="0" w:line="240" w:lineRule="auto"/>
        <w:ind w:left="0"/>
        <w:rPr>
          <w:rFonts w:ascii="Times New Roman" w:eastAsia="Times New Roman" w:hAnsi="Times New Roman" w:cs="Times New Roman"/>
          <w:color w:val="auto"/>
          <w:sz w:val="24"/>
          <w:szCs w:val="24"/>
          <w:lang w:val="pl-PL" w:eastAsia="pl-PL" w:bidi="ar-SA"/>
        </w:rPr>
      </w:pPr>
      <w:r w:rsidRPr="00B24CED">
        <w:rPr>
          <w:rFonts w:ascii="Times New Roman" w:eastAsia="Times New Roman" w:hAnsi="Times New Roman" w:cs="Times New Roman"/>
          <w:b/>
          <w:color w:val="auto"/>
          <w:sz w:val="24"/>
          <w:szCs w:val="24"/>
          <w:lang w:val="pl-PL" w:eastAsia="pl-PL" w:bidi="ar-SA"/>
        </w:rPr>
        <w:t xml:space="preserve"> Prowadząca:</w:t>
      </w:r>
      <w:r w:rsidRPr="00B24CED">
        <w:rPr>
          <w:rFonts w:ascii="Times New Roman" w:eastAsia="Times New Roman" w:hAnsi="Times New Roman" w:cs="Times New Roman"/>
          <w:color w:val="auto"/>
          <w:sz w:val="24"/>
          <w:szCs w:val="24"/>
          <w:lang w:val="pl-PL" w:eastAsia="pl-PL" w:bidi="ar-SA"/>
        </w:rPr>
        <w:t>…………………………………………………………</w:t>
      </w:r>
    </w:p>
    <w:p w:rsidR="00B24CED" w:rsidRPr="00B24CED" w:rsidRDefault="00B24CED" w:rsidP="00B24CED">
      <w:pPr>
        <w:spacing w:after="0" w:line="240" w:lineRule="auto"/>
        <w:ind w:left="0"/>
        <w:rPr>
          <w:rFonts w:ascii="Times New Roman" w:eastAsia="Times New Roman" w:hAnsi="Times New Roman" w:cs="Times New Roman"/>
          <w:color w:val="auto"/>
          <w:sz w:val="24"/>
          <w:szCs w:val="24"/>
          <w:lang w:val="pl-PL" w:eastAsia="pl-PL" w:bidi="ar-SA"/>
        </w:rPr>
      </w:pPr>
      <w:r w:rsidRPr="00B24CED">
        <w:rPr>
          <w:rFonts w:ascii="Times New Roman" w:eastAsia="Times New Roman" w:hAnsi="Times New Roman" w:cs="Times New Roman"/>
          <w:b/>
          <w:color w:val="auto"/>
          <w:sz w:val="24"/>
          <w:szCs w:val="24"/>
          <w:lang w:val="pl-PL" w:eastAsia="pl-PL" w:bidi="ar-SA"/>
        </w:rPr>
        <w:t xml:space="preserve"> Klasa:</w:t>
      </w:r>
      <w:r w:rsidRPr="00B24CED">
        <w:rPr>
          <w:rFonts w:ascii="Times New Roman" w:eastAsia="Times New Roman" w:hAnsi="Times New Roman" w:cs="Times New Roman"/>
          <w:color w:val="auto"/>
          <w:sz w:val="24"/>
          <w:szCs w:val="24"/>
          <w:lang w:val="pl-PL" w:eastAsia="pl-PL" w:bidi="ar-SA"/>
        </w:rPr>
        <w:t xml:space="preserve"> III</w:t>
      </w:r>
    </w:p>
    <w:p w:rsidR="00B24CED" w:rsidRPr="00B24CED" w:rsidRDefault="008F0B94" w:rsidP="00B24CED">
      <w:pPr>
        <w:spacing w:after="0" w:line="240" w:lineRule="auto"/>
        <w:ind w:left="0"/>
        <w:rPr>
          <w:rFonts w:ascii="Times New Roman" w:eastAsia="Times New Roman" w:hAnsi="Times New Roman" w:cs="Times New Roman"/>
          <w:i/>
          <w:color w:val="auto"/>
          <w:sz w:val="24"/>
          <w:szCs w:val="24"/>
          <w:lang w:val="pl-PL" w:eastAsia="pl-PL" w:bidi="ar-SA"/>
        </w:rPr>
      </w:pPr>
      <w:r>
        <w:rPr>
          <w:rFonts w:ascii="Times New Roman" w:eastAsia="Times New Roman" w:hAnsi="Times New Roman" w:cs="Times New Roman"/>
          <w:b/>
          <w:color w:val="auto"/>
          <w:sz w:val="24"/>
          <w:szCs w:val="24"/>
          <w:lang w:val="pl-PL" w:eastAsia="pl-PL" w:bidi="ar-SA"/>
        </w:rPr>
        <w:t xml:space="preserve"> A</w:t>
      </w:r>
      <w:r w:rsidR="00B24CED" w:rsidRPr="00B24CED">
        <w:rPr>
          <w:rFonts w:ascii="Times New Roman" w:eastAsia="Times New Roman" w:hAnsi="Times New Roman" w:cs="Times New Roman"/>
          <w:b/>
          <w:color w:val="auto"/>
          <w:sz w:val="24"/>
          <w:szCs w:val="24"/>
          <w:lang w:val="pl-PL" w:eastAsia="pl-PL" w:bidi="ar-SA"/>
        </w:rPr>
        <w:t>ktywność:</w:t>
      </w:r>
      <w:r w:rsidR="00B24CED" w:rsidRPr="00B24CED">
        <w:rPr>
          <w:rFonts w:ascii="Times New Roman" w:eastAsia="Times New Roman" w:hAnsi="Times New Roman" w:cs="Times New Roman"/>
          <w:color w:val="auto"/>
          <w:sz w:val="24"/>
          <w:szCs w:val="24"/>
          <w:lang w:val="pl-PL" w:eastAsia="pl-PL" w:bidi="ar-SA"/>
        </w:rPr>
        <w:t xml:space="preserve"> </w:t>
      </w:r>
      <w:r w:rsidR="00B24CED" w:rsidRPr="008F0B94">
        <w:rPr>
          <w:rFonts w:ascii="Times New Roman" w:eastAsia="Times New Roman" w:hAnsi="Times New Roman" w:cs="Times New Roman"/>
          <w:color w:val="auto"/>
          <w:sz w:val="24"/>
          <w:szCs w:val="24"/>
          <w:lang w:val="pl-PL" w:eastAsia="pl-PL" w:bidi="ar-SA"/>
        </w:rPr>
        <w:t>Edukacja zdrowotna</w:t>
      </w:r>
    </w:p>
    <w:p w:rsidR="00B24CED" w:rsidRPr="00B24CED" w:rsidRDefault="008F0B94" w:rsidP="00B24CED">
      <w:pPr>
        <w:spacing w:after="0" w:line="240" w:lineRule="auto"/>
        <w:ind w:left="0"/>
        <w:jc w:val="both"/>
        <w:rPr>
          <w:rFonts w:ascii="Times New Roman" w:eastAsia="Times New Roman" w:hAnsi="Times New Roman" w:cs="Times New Roman"/>
          <w:color w:val="auto"/>
          <w:sz w:val="24"/>
          <w:szCs w:val="24"/>
          <w:lang w:val="pl-PL" w:eastAsia="pl-PL" w:bidi="ar-SA"/>
        </w:rPr>
      </w:pPr>
      <w:r>
        <w:rPr>
          <w:rFonts w:ascii="Times New Roman" w:eastAsia="Times New Roman" w:hAnsi="Times New Roman" w:cs="Times New Roman"/>
          <w:b/>
          <w:color w:val="auto"/>
          <w:sz w:val="24"/>
          <w:szCs w:val="24"/>
          <w:lang w:val="pl-PL" w:eastAsia="pl-PL" w:bidi="ar-SA"/>
        </w:rPr>
        <w:t xml:space="preserve"> </w:t>
      </w:r>
      <w:r w:rsidR="00B24CED" w:rsidRPr="00B24CED">
        <w:rPr>
          <w:rFonts w:ascii="Times New Roman" w:eastAsia="Times New Roman" w:hAnsi="Times New Roman" w:cs="Times New Roman"/>
          <w:b/>
          <w:color w:val="auto"/>
          <w:sz w:val="24"/>
          <w:szCs w:val="24"/>
          <w:lang w:val="pl-PL" w:eastAsia="pl-PL" w:bidi="ar-SA"/>
        </w:rPr>
        <w:t>Temat:</w:t>
      </w:r>
      <w:r w:rsidR="00B24CED" w:rsidRPr="00B24CED">
        <w:rPr>
          <w:rFonts w:ascii="Times New Roman" w:eastAsia="Times New Roman" w:hAnsi="Times New Roman" w:cs="Times New Roman"/>
          <w:color w:val="auto"/>
          <w:sz w:val="24"/>
          <w:szCs w:val="24"/>
          <w:lang w:val="pl-PL" w:eastAsia="pl-PL" w:bidi="ar-SA"/>
        </w:rPr>
        <w:t xml:space="preserve"> </w:t>
      </w:r>
      <w:r w:rsidR="00B24CED" w:rsidRPr="00B24CED">
        <w:rPr>
          <w:rFonts w:ascii="Times New Roman" w:hAnsi="Times New Roman" w:cs="Times New Roman"/>
          <w:color w:val="auto"/>
          <w:sz w:val="24"/>
          <w:szCs w:val="24"/>
          <w:lang w:val="pl-PL"/>
        </w:rPr>
        <w:t>Miary i wagi</w:t>
      </w:r>
      <w:r w:rsidR="00B24CED" w:rsidRPr="00B24CED">
        <w:rPr>
          <w:rFonts w:ascii="Times New Roman" w:eastAsia="Times New Roman" w:hAnsi="Times New Roman" w:cs="Times New Roman"/>
          <w:color w:val="auto"/>
          <w:sz w:val="24"/>
          <w:szCs w:val="24"/>
          <w:lang w:val="pl-PL" w:eastAsia="pl-PL" w:bidi="ar-SA"/>
        </w:rPr>
        <w:t>.</w:t>
      </w:r>
    </w:p>
    <w:p w:rsidR="00B24CED" w:rsidRPr="00B24CED" w:rsidRDefault="00B24CED" w:rsidP="00B24CED">
      <w:pPr>
        <w:spacing w:after="0" w:line="240" w:lineRule="auto"/>
        <w:ind w:left="0"/>
        <w:jc w:val="both"/>
        <w:rPr>
          <w:rFonts w:ascii="Times New Roman" w:eastAsia="Times New Roman" w:hAnsi="Times New Roman" w:cs="Times New Roman"/>
          <w:b/>
          <w:color w:val="auto"/>
          <w:sz w:val="24"/>
          <w:szCs w:val="24"/>
          <w:lang w:val="pl-PL" w:eastAsia="pl-PL" w:bidi="ar-SA"/>
        </w:rPr>
      </w:pPr>
    </w:p>
    <w:p w:rsidR="00B11954" w:rsidRPr="008F0B94" w:rsidRDefault="00B24CED" w:rsidP="008F0B94">
      <w:pPr>
        <w:spacing w:after="0" w:line="240" w:lineRule="auto"/>
        <w:ind w:left="0"/>
        <w:jc w:val="both"/>
        <w:rPr>
          <w:rFonts w:ascii="Times New Roman" w:eastAsia="Times New Roman" w:hAnsi="Times New Roman" w:cs="Times New Roman"/>
          <w:b/>
          <w:color w:val="auto"/>
          <w:sz w:val="24"/>
          <w:szCs w:val="24"/>
          <w:lang w:val="pl-PL" w:eastAsia="pl-PL" w:bidi="ar-SA"/>
        </w:rPr>
      </w:pPr>
      <w:r w:rsidRPr="00B24CED">
        <w:rPr>
          <w:rFonts w:ascii="Times New Roman" w:eastAsia="Times New Roman" w:hAnsi="Times New Roman" w:cs="Times New Roman"/>
          <w:b/>
          <w:color w:val="auto"/>
          <w:sz w:val="24"/>
          <w:szCs w:val="24"/>
          <w:lang w:val="pl-PL" w:eastAsia="pl-PL" w:bidi="ar-SA"/>
        </w:rPr>
        <w:t xml:space="preserve">Cele: </w:t>
      </w:r>
    </w:p>
    <w:p w:rsidR="00D27D57" w:rsidRPr="00B24CED" w:rsidRDefault="00D27D57" w:rsidP="00D27D57">
      <w:pPr>
        <w:ind w:left="-57"/>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 xml:space="preserve">Cele ogólne: </w:t>
      </w:r>
    </w:p>
    <w:p w:rsidR="00125C2F" w:rsidRPr="00B24CED" w:rsidRDefault="00B11954" w:rsidP="00B24CED">
      <w:pPr>
        <w:pStyle w:val="Akapitzlist"/>
        <w:numPr>
          <w:ilvl w:val="0"/>
          <w:numId w:val="7"/>
        </w:numPr>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p</w:t>
      </w:r>
      <w:r w:rsidR="00125C2F" w:rsidRPr="00B24CED">
        <w:rPr>
          <w:rFonts w:ascii="Times New Roman" w:hAnsi="Times New Roman" w:cs="Times New Roman"/>
          <w:color w:val="auto"/>
          <w:sz w:val="24"/>
          <w:szCs w:val="24"/>
          <w:lang w:val="pl-PL"/>
        </w:rPr>
        <w:t>rzypomnienie jednostek miar i wag</w:t>
      </w:r>
      <w:r w:rsidR="008D08C4" w:rsidRPr="00B24CED">
        <w:rPr>
          <w:rFonts w:ascii="Times New Roman" w:hAnsi="Times New Roman" w:cs="Times New Roman"/>
          <w:color w:val="auto"/>
          <w:sz w:val="24"/>
          <w:szCs w:val="24"/>
          <w:lang w:val="pl-PL"/>
        </w:rPr>
        <w:t>.</w:t>
      </w:r>
    </w:p>
    <w:p w:rsidR="00125C2F" w:rsidRPr="00B24CED" w:rsidRDefault="00B11954" w:rsidP="00B24CED">
      <w:pPr>
        <w:pStyle w:val="Akapitzlist"/>
        <w:numPr>
          <w:ilvl w:val="0"/>
          <w:numId w:val="7"/>
        </w:numPr>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ć</w:t>
      </w:r>
      <w:r w:rsidR="00125C2F" w:rsidRPr="00B24CED">
        <w:rPr>
          <w:rFonts w:ascii="Times New Roman" w:hAnsi="Times New Roman" w:cs="Times New Roman"/>
          <w:color w:val="auto"/>
          <w:sz w:val="24"/>
          <w:szCs w:val="24"/>
          <w:lang w:val="pl-PL"/>
        </w:rPr>
        <w:t>w. w posługiwaniu się jednostkami mi</w:t>
      </w:r>
      <w:r w:rsidR="008D08C4" w:rsidRPr="00B24CED">
        <w:rPr>
          <w:rFonts w:ascii="Times New Roman" w:hAnsi="Times New Roman" w:cs="Times New Roman"/>
          <w:color w:val="auto"/>
          <w:sz w:val="24"/>
          <w:szCs w:val="24"/>
          <w:lang w:val="pl-PL"/>
        </w:rPr>
        <w:t>a</w:t>
      </w:r>
      <w:r w:rsidR="00125C2F" w:rsidRPr="00B24CED">
        <w:rPr>
          <w:rFonts w:ascii="Times New Roman" w:hAnsi="Times New Roman" w:cs="Times New Roman"/>
          <w:color w:val="auto"/>
          <w:sz w:val="24"/>
          <w:szCs w:val="24"/>
          <w:lang w:val="pl-PL"/>
        </w:rPr>
        <w:t>r i wag</w:t>
      </w:r>
      <w:r w:rsidR="008D08C4" w:rsidRPr="00B24CED">
        <w:rPr>
          <w:rFonts w:ascii="Times New Roman" w:hAnsi="Times New Roman" w:cs="Times New Roman"/>
          <w:color w:val="auto"/>
          <w:sz w:val="24"/>
          <w:szCs w:val="24"/>
          <w:lang w:val="pl-PL"/>
        </w:rPr>
        <w:t>.</w:t>
      </w:r>
    </w:p>
    <w:p w:rsidR="008D08C4" w:rsidRPr="00B24CED" w:rsidRDefault="00B11954" w:rsidP="00B24CED">
      <w:pPr>
        <w:pStyle w:val="Akapitzlist"/>
        <w:numPr>
          <w:ilvl w:val="0"/>
          <w:numId w:val="7"/>
        </w:numPr>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ć</w:t>
      </w:r>
      <w:r w:rsidR="008D08C4" w:rsidRPr="00B24CED">
        <w:rPr>
          <w:rFonts w:ascii="Times New Roman" w:hAnsi="Times New Roman" w:cs="Times New Roman"/>
          <w:color w:val="auto"/>
          <w:sz w:val="24"/>
          <w:szCs w:val="24"/>
          <w:lang w:val="pl-PL"/>
        </w:rPr>
        <w:t>w. w zamianie jednostek miar i wag</w:t>
      </w:r>
    </w:p>
    <w:p w:rsidR="00B11954" w:rsidRPr="008F0B94" w:rsidRDefault="00B11954" w:rsidP="008F0B94">
      <w:pPr>
        <w:pStyle w:val="Akapitzlist"/>
        <w:numPr>
          <w:ilvl w:val="0"/>
          <w:numId w:val="7"/>
        </w:numPr>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r</w:t>
      </w:r>
      <w:r w:rsidR="008D08C4" w:rsidRPr="00B24CED">
        <w:rPr>
          <w:rFonts w:ascii="Times New Roman" w:hAnsi="Times New Roman" w:cs="Times New Roman"/>
          <w:color w:val="auto"/>
          <w:sz w:val="24"/>
          <w:szCs w:val="24"/>
          <w:lang w:val="pl-PL"/>
        </w:rPr>
        <w:t>ozwiązywanie zadań tekstowych związanych z zamianą jednostek</w:t>
      </w:r>
    </w:p>
    <w:p w:rsidR="00D27D57" w:rsidRPr="00B24CED" w:rsidRDefault="00D27D57" w:rsidP="00D27D57">
      <w:pPr>
        <w:ind w:left="-57"/>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Cele szczegółowe: uczeń</w:t>
      </w:r>
    </w:p>
    <w:p w:rsidR="00125C2F" w:rsidRPr="00B24CED" w:rsidRDefault="008D08C4" w:rsidP="00B24CED">
      <w:pPr>
        <w:pStyle w:val="Akapitzlist"/>
        <w:numPr>
          <w:ilvl w:val="0"/>
          <w:numId w:val="8"/>
        </w:numPr>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Zna jednostki miar i wag</w:t>
      </w:r>
    </w:p>
    <w:p w:rsidR="008D08C4" w:rsidRPr="00B24CED" w:rsidRDefault="008D08C4" w:rsidP="00B24CED">
      <w:pPr>
        <w:pStyle w:val="Akapitzlist"/>
        <w:numPr>
          <w:ilvl w:val="0"/>
          <w:numId w:val="8"/>
        </w:numPr>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Potrafi zamieniać jednostki miar i wag</w:t>
      </w:r>
    </w:p>
    <w:p w:rsidR="00125C2F" w:rsidRPr="008F0B94" w:rsidRDefault="008D08C4" w:rsidP="008F0B94">
      <w:pPr>
        <w:pStyle w:val="Akapitzlist"/>
        <w:numPr>
          <w:ilvl w:val="0"/>
          <w:numId w:val="8"/>
        </w:numPr>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Rozwiązuje zadania tekstowych związanych z zamianą jednostek</w:t>
      </w:r>
    </w:p>
    <w:p w:rsidR="00B11954" w:rsidRPr="00B24CED" w:rsidRDefault="00B11954" w:rsidP="00B11954">
      <w:pPr>
        <w:ind w:left="-57"/>
        <w:rPr>
          <w:rFonts w:ascii="Times New Roman" w:hAnsi="Times New Roman" w:cs="Times New Roman"/>
          <w:color w:val="auto"/>
          <w:sz w:val="24"/>
          <w:szCs w:val="24"/>
          <w:lang w:val="pl-PL"/>
        </w:rPr>
      </w:pPr>
      <w:r w:rsidRPr="00B24CED">
        <w:rPr>
          <w:rFonts w:ascii="Times New Roman" w:hAnsi="Times New Roman" w:cs="Times New Roman"/>
          <w:b/>
          <w:color w:val="auto"/>
          <w:sz w:val="24"/>
          <w:szCs w:val="24"/>
          <w:lang w:val="pl-PL"/>
        </w:rPr>
        <w:t>Metoda:</w:t>
      </w:r>
      <w:r w:rsidRPr="00B24CED">
        <w:rPr>
          <w:rFonts w:ascii="Times New Roman" w:hAnsi="Times New Roman" w:cs="Times New Roman"/>
          <w:color w:val="auto"/>
          <w:sz w:val="24"/>
          <w:szCs w:val="24"/>
          <w:lang w:val="pl-PL"/>
        </w:rPr>
        <w:t xml:space="preserve"> instruktaż, burza mózgów, praca w grupach, ćw. praktyczne.</w:t>
      </w:r>
    </w:p>
    <w:p w:rsidR="00B11954" w:rsidRPr="00B24CED" w:rsidRDefault="00B11954" w:rsidP="00B11954">
      <w:pPr>
        <w:ind w:left="-57"/>
        <w:rPr>
          <w:rFonts w:ascii="Times New Roman" w:hAnsi="Times New Roman" w:cs="Times New Roman"/>
          <w:color w:val="auto"/>
          <w:sz w:val="24"/>
          <w:szCs w:val="24"/>
          <w:lang w:val="pl-PL"/>
        </w:rPr>
      </w:pPr>
      <w:r w:rsidRPr="00B24CED">
        <w:rPr>
          <w:rFonts w:ascii="Times New Roman" w:hAnsi="Times New Roman" w:cs="Times New Roman"/>
          <w:b/>
          <w:color w:val="auto"/>
          <w:sz w:val="24"/>
          <w:szCs w:val="24"/>
          <w:lang w:val="pl-PL"/>
        </w:rPr>
        <w:t>Formy:</w:t>
      </w:r>
      <w:r w:rsidRPr="00B24CED">
        <w:rPr>
          <w:rFonts w:ascii="Times New Roman" w:hAnsi="Times New Roman" w:cs="Times New Roman"/>
          <w:color w:val="auto"/>
          <w:sz w:val="24"/>
          <w:szCs w:val="24"/>
          <w:lang w:val="pl-PL"/>
        </w:rPr>
        <w:t xml:space="preserve"> indywidualna, w grupach</w:t>
      </w:r>
    </w:p>
    <w:p w:rsidR="000C7D7D" w:rsidRPr="00B24CED" w:rsidRDefault="008F0B94" w:rsidP="00B24CED">
      <w:pPr>
        <w:pStyle w:val="Akapitzlist"/>
        <w:ind w:left="-57"/>
        <w:rPr>
          <w:rFonts w:ascii="Times New Roman" w:hAnsi="Times New Roman" w:cs="Times New Roman"/>
          <w:color w:val="auto"/>
          <w:sz w:val="24"/>
          <w:szCs w:val="24"/>
          <w:lang w:val="pl-PL"/>
        </w:rPr>
      </w:pPr>
      <w:r>
        <w:rPr>
          <w:rFonts w:ascii="Times New Roman" w:hAnsi="Times New Roman" w:cs="Times New Roman"/>
          <w:b/>
          <w:color w:val="auto"/>
          <w:sz w:val="24"/>
          <w:szCs w:val="24"/>
          <w:lang w:val="pl-PL"/>
        </w:rPr>
        <w:t>Środki  dydaktyczne:</w:t>
      </w:r>
      <w:r w:rsidR="00B11954" w:rsidRPr="00B24CED">
        <w:rPr>
          <w:rFonts w:ascii="Times New Roman" w:hAnsi="Times New Roman" w:cs="Times New Roman"/>
          <w:color w:val="auto"/>
          <w:sz w:val="24"/>
          <w:szCs w:val="24"/>
          <w:lang w:val="pl-PL"/>
        </w:rPr>
        <w:t xml:space="preserve"> przyrządy miernicze, karta pracy dla każdego dziecka, arkusze papieru, napisy</w:t>
      </w:r>
    </w:p>
    <w:p w:rsidR="00B24CED" w:rsidRPr="00B24CED" w:rsidRDefault="00B24CED" w:rsidP="00B24CED">
      <w:pPr>
        <w:pStyle w:val="Akapitzlist"/>
        <w:ind w:left="-57"/>
        <w:rPr>
          <w:rFonts w:ascii="Times New Roman" w:hAnsi="Times New Roman" w:cs="Times New Roman"/>
          <w:color w:val="auto"/>
          <w:sz w:val="24"/>
          <w:szCs w:val="24"/>
          <w:lang w:val="pl-PL"/>
        </w:rPr>
      </w:pPr>
    </w:p>
    <w:p w:rsidR="000C7D7D" w:rsidRPr="00B24CED" w:rsidRDefault="000C7D7D" w:rsidP="000C7D7D">
      <w:pPr>
        <w:pStyle w:val="Akapitzlist"/>
        <w:numPr>
          <w:ilvl w:val="0"/>
          <w:numId w:val="1"/>
        </w:numPr>
        <w:rPr>
          <w:rFonts w:ascii="Times New Roman" w:hAnsi="Times New Roman" w:cs="Times New Roman"/>
          <w:color w:val="auto"/>
          <w:sz w:val="24"/>
          <w:szCs w:val="24"/>
        </w:rPr>
      </w:pPr>
      <w:r w:rsidRPr="00B24CED">
        <w:rPr>
          <w:rFonts w:ascii="Times New Roman" w:hAnsi="Times New Roman" w:cs="Times New Roman"/>
          <w:color w:val="auto"/>
          <w:sz w:val="24"/>
          <w:szCs w:val="24"/>
        </w:rPr>
        <w:t>Miary i wagi.</w:t>
      </w:r>
    </w:p>
    <w:p w:rsidR="000C7D7D" w:rsidRPr="00B24CED" w:rsidRDefault="000C7D7D" w:rsidP="000C7D7D">
      <w:pPr>
        <w:pStyle w:val="Akapitzlist"/>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Dzieci w kole prezentują przyniesione przez siebie różne przyrządy miernicze (wagi, miary, zegary, termometry, stopery).</w:t>
      </w:r>
    </w:p>
    <w:p w:rsidR="00821E22" w:rsidRPr="00B24CED" w:rsidRDefault="00821E22" w:rsidP="000C7D7D">
      <w:pPr>
        <w:pStyle w:val="Akapitzlist"/>
        <w:rPr>
          <w:rFonts w:ascii="Times New Roman" w:hAnsi="Times New Roman" w:cs="Times New Roman"/>
          <w:color w:val="auto"/>
          <w:sz w:val="24"/>
          <w:szCs w:val="24"/>
          <w:lang w:val="pl-PL"/>
        </w:rPr>
      </w:pPr>
    </w:p>
    <w:p w:rsidR="00821E22" w:rsidRPr="00B24CED" w:rsidRDefault="00821E22" w:rsidP="000C7D7D">
      <w:pPr>
        <w:pStyle w:val="Akapitzlist"/>
        <w:rPr>
          <w:rFonts w:ascii="Times New Roman" w:hAnsi="Times New Roman" w:cs="Times New Roman"/>
          <w:color w:val="auto"/>
          <w:sz w:val="24"/>
          <w:szCs w:val="24"/>
          <w:lang w:val="pl-PL"/>
        </w:rPr>
      </w:pPr>
    </w:p>
    <w:p w:rsidR="000C7D7D" w:rsidRPr="00B24CED" w:rsidRDefault="000C7D7D" w:rsidP="000C7D7D">
      <w:pPr>
        <w:pStyle w:val="Akapitzlist"/>
        <w:numPr>
          <w:ilvl w:val="0"/>
          <w:numId w:val="1"/>
        </w:numPr>
        <w:rPr>
          <w:rFonts w:ascii="Times New Roman" w:hAnsi="Times New Roman" w:cs="Times New Roman"/>
          <w:color w:val="auto"/>
          <w:sz w:val="24"/>
          <w:szCs w:val="24"/>
        </w:rPr>
      </w:pPr>
      <w:r w:rsidRPr="00B24CED">
        <w:rPr>
          <w:rFonts w:ascii="Times New Roman" w:hAnsi="Times New Roman" w:cs="Times New Roman"/>
          <w:color w:val="auto"/>
          <w:sz w:val="24"/>
          <w:szCs w:val="24"/>
        </w:rPr>
        <w:t xml:space="preserve">Burza mózgów. </w:t>
      </w:r>
    </w:p>
    <w:p w:rsidR="000C7D7D" w:rsidRPr="00B24CED" w:rsidRDefault="000C7D7D" w:rsidP="000C7D7D">
      <w:pPr>
        <w:pStyle w:val="Akapitzlist"/>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Na jakie grupy możemy podzielić przedmioty (nauczyciel tak kieruje rozmową aby dzieci podzieliły przedmioty na miary, wagi, t</w:t>
      </w:r>
      <w:r w:rsidR="00E923F6" w:rsidRPr="00B24CED">
        <w:rPr>
          <w:rFonts w:ascii="Times New Roman" w:hAnsi="Times New Roman" w:cs="Times New Roman"/>
          <w:color w:val="auto"/>
          <w:sz w:val="24"/>
          <w:szCs w:val="24"/>
          <w:lang w:val="pl-PL"/>
        </w:rPr>
        <w:t>ermometry)?</w:t>
      </w:r>
    </w:p>
    <w:p w:rsidR="00E923F6" w:rsidRPr="00B24CED" w:rsidRDefault="00E923F6" w:rsidP="000C7D7D">
      <w:pPr>
        <w:pStyle w:val="Akapitzlist"/>
        <w:rPr>
          <w:rFonts w:ascii="Times New Roman" w:hAnsi="Times New Roman" w:cs="Times New Roman"/>
          <w:color w:val="auto"/>
          <w:sz w:val="24"/>
          <w:szCs w:val="24"/>
          <w:lang w:val="pl-PL"/>
        </w:rPr>
      </w:pPr>
    </w:p>
    <w:p w:rsidR="00E923F6" w:rsidRPr="00B24CED" w:rsidRDefault="00812504" w:rsidP="00812504">
      <w:pPr>
        <w:ind w:left="0"/>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 xml:space="preserve">              </w:t>
      </w:r>
      <w:r w:rsidR="00E923F6" w:rsidRPr="00B24CED">
        <w:rPr>
          <w:rFonts w:ascii="Times New Roman" w:hAnsi="Times New Roman" w:cs="Times New Roman"/>
          <w:color w:val="auto"/>
          <w:sz w:val="24"/>
          <w:szCs w:val="24"/>
          <w:lang w:val="pl-PL"/>
        </w:rPr>
        <w:t>Każdej grupie przedmiotów  przypisujemy napis (zał. nr 1 ).</w:t>
      </w:r>
    </w:p>
    <w:p w:rsidR="00E923F6" w:rsidRPr="00B24CED" w:rsidRDefault="00E923F6" w:rsidP="00E923F6">
      <w:pPr>
        <w:pStyle w:val="Akapitzlist"/>
        <w:numPr>
          <w:ilvl w:val="0"/>
          <w:numId w:val="1"/>
        </w:numPr>
        <w:rPr>
          <w:rFonts w:ascii="Times New Roman" w:hAnsi="Times New Roman" w:cs="Times New Roman"/>
          <w:color w:val="auto"/>
          <w:sz w:val="24"/>
          <w:szCs w:val="24"/>
        </w:rPr>
      </w:pPr>
      <w:r w:rsidRPr="00B24CED">
        <w:rPr>
          <w:rFonts w:ascii="Times New Roman" w:hAnsi="Times New Roman" w:cs="Times New Roman"/>
          <w:color w:val="auto"/>
          <w:sz w:val="24"/>
          <w:szCs w:val="24"/>
        </w:rPr>
        <w:t>Praca w grupach.</w:t>
      </w:r>
    </w:p>
    <w:p w:rsidR="00E923F6" w:rsidRPr="00B24CED" w:rsidRDefault="00E923F6" w:rsidP="00E923F6">
      <w:pPr>
        <w:pStyle w:val="Akapitzlist"/>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Nauczyciel dzieli klasę na trzy grupy.</w:t>
      </w:r>
    </w:p>
    <w:p w:rsidR="00E923F6" w:rsidRPr="00B24CED" w:rsidRDefault="00E923F6" w:rsidP="00E923F6">
      <w:pPr>
        <w:pStyle w:val="Akapitzlist"/>
        <w:rPr>
          <w:rFonts w:ascii="Times New Roman" w:hAnsi="Times New Roman" w:cs="Times New Roman"/>
          <w:color w:val="auto"/>
          <w:sz w:val="24"/>
          <w:szCs w:val="24"/>
        </w:rPr>
      </w:pPr>
      <w:r w:rsidRPr="00B24CED">
        <w:rPr>
          <w:rFonts w:ascii="Times New Roman" w:hAnsi="Times New Roman" w:cs="Times New Roman"/>
          <w:color w:val="auto"/>
          <w:sz w:val="24"/>
          <w:szCs w:val="24"/>
          <w:lang w:val="pl-PL"/>
        </w:rPr>
        <w:t xml:space="preserve">Zadaniem każdej z grup jest określenie do czego mogą służyć przedmioty z podanego zbioru (miary, wagi, termometry). </w:t>
      </w:r>
      <w:r w:rsidRPr="00B24CED">
        <w:rPr>
          <w:rFonts w:ascii="Times New Roman" w:hAnsi="Times New Roman" w:cs="Times New Roman"/>
          <w:color w:val="auto"/>
          <w:sz w:val="24"/>
          <w:szCs w:val="24"/>
        </w:rPr>
        <w:t>Pomysły  dzieci zapisują na arkuszach papieru.</w:t>
      </w:r>
    </w:p>
    <w:p w:rsidR="00E923F6" w:rsidRPr="00B24CED" w:rsidRDefault="00E923F6" w:rsidP="00E923F6">
      <w:pPr>
        <w:pStyle w:val="Akapitzlist"/>
        <w:rPr>
          <w:rFonts w:ascii="Times New Roman" w:hAnsi="Times New Roman" w:cs="Times New Roman"/>
          <w:color w:val="auto"/>
          <w:sz w:val="24"/>
          <w:szCs w:val="24"/>
        </w:rPr>
      </w:pPr>
    </w:p>
    <w:p w:rsidR="00E923F6" w:rsidRPr="00B24CED" w:rsidRDefault="00110238" w:rsidP="00E923F6">
      <w:pPr>
        <w:pStyle w:val="Akapitzlist"/>
        <w:numPr>
          <w:ilvl w:val="0"/>
          <w:numId w:val="1"/>
        </w:numPr>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lastRenderedPageBreak/>
        <w:t>Burza mózgów – Po co wykonujemy pomiary?</w:t>
      </w:r>
    </w:p>
    <w:p w:rsidR="00110238" w:rsidRPr="00B24CED" w:rsidRDefault="00110238" w:rsidP="00110238">
      <w:pPr>
        <w:pStyle w:val="Akapitzlist"/>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Uczniowie wraz z nauczycielem odpowiadają na pytanie-  Po co wykonujemy pomiary?</w:t>
      </w:r>
    </w:p>
    <w:p w:rsidR="00110238" w:rsidRPr="00B24CED" w:rsidRDefault="00110238" w:rsidP="00110238">
      <w:pPr>
        <w:pStyle w:val="Akapitzlist"/>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Pomysły zapisywane są arkuszu papieru.</w:t>
      </w:r>
    </w:p>
    <w:p w:rsidR="00110238" w:rsidRPr="00B24CED" w:rsidRDefault="00110238" w:rsidP="00110238">
      <w:pPr>
        <w:pStyle w:val="Akapitzlist"/>
        <w:rPr>
          <w:rFonts w:ascii="Times New Roman" w:hAnsi="Times New Roman" w:cs="Times New Roman"/>
          <w:color w:val="auto"/>
          <w:sz w:val="24"/>
          <w:szCs w:val="24"/>
          <w:lang w:val="pl-PL"/>
        </w:rPr>
      </w:pPr>
    </w:p>
    <w:p w:rsidR="00110238" w:rsidRPr="00B24CED" w:rsidRDefault="00110238" w:rsidP="00110238">
      <w:pPr>
        <w:pStyle w:val="Akapitzlist"/>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 xml:space="preserve">Komentarz nauczyciela </w:t>
      </w:r>
    </w:p>
    <w:p w:rsidR="00110238" w:rsidRPr="008F0B94" w:rsidRDefault="00110238" w:rsidP="008F0B94">
      <w:pPr>
        <w:pStyle w:val="Akapitzlist"/>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W codziennym  życiu używamy miar i wag do oceny wysokości, ciężaru, odległości, temperatury.</w:t>
      </w:r>
    </w:p>
    <w:p w:rsidR="001C491C" w:rsidRPr="00B24CED" w:rsidRDefault="00110238" w:rsidP="00B24CED">
      <w:pPr>
        <w:pStyle w:val="NormalnyWeb"/>
        <w:ind w:left="0"/>
        <w:jc w:val="both"/>
        <w:rPr>
          <w:color w:val="auto"/>
          <w:lang w:val="pl-PL"/>
        </w:rPr>
      </w:pPr>
      <w:r w:rsidRPr="00B24CED">
        <w:rPr>
          <w:color w:val="auto"/>
          <w:lang w:val="pl-PL"/>
        </w:rPr>
        <w:t>Wszystko możemy zmierzyć, pomiarów dokonujemy codziennie. Używamy do</w:t>
      </w:r>
      <w:r w:rsidRPr="00B24CED">
        <w:rPr>
          <w:color w:val="auto"/>
          <w:lang w:val="pl-PL"/>
        </w:rPr>
        <w:br/>
        <w:t>tego prostych przyrządów, takich jak: linijka, zegar, termometr, taśma miernicza, waga. Uczeni natomiast posługują się bardzo precyzyjnymi przyrządami, które pozwalają bardzo dokładnie coś zmierzyć. Dziś bez tych urządzeń nie moglibyśmy się obejść, jednak człowiek pierwotny też dokonywał pomiarów, nie używając instrumentów pomiarowych.</w:t>
      </w:r>
      <w:r w:rsidRPr="00B24CED">
        <w:rPr>
          <w:color w:val="auto"/>
          <w:lang w:val="pl-PL"/>
        </w:rPr>
        <w:br/>
        <w:t>W przeszłości ludzie w różnych miejscach świata używali różnych systemów miar i wag. Nie</w:t>
      </w:r>
      <w:r w:rsidRPr="00B24CED">
        <w:rPr>
          <w:color w:val="auto"/>
          <w:lang w:val="pl-PL"/>
        </w:rPr>
        <w:br/>
        <w:t>było jednolitych wzorców, co prowadziło do wielkiego zamieszania. Dzisiaj używamy międzynarodowego systemu, przyjętego dla większości miar i wag. Pomiarów dokonujemy w jednostkach, takich jak: centymetry długości, kilogramy wagi czy stopnie temperatury. Wcześniejsze systemy jednostek tworzono na podstawie części ludzkiego ciała, np. dłoni, ramion, pleców, palców i stóp. Problemem wynikającym z tego systemu były różnice w pomiarach, zależne od budowy fizycznej mierzących osób. Pierwsze miary i wagi zostały wynalezione przez starożytnych Egipcjan i Babilończyków. Używano ich do obliczania ciężaru zboża, do wytyczania pól uprawnych i podczas wymiany handlowej.</w:t>
      </w:r>
    </w:p>
    <w:p w:rsidR="00B24CED" w:rsidRPr="00B24CED" w:rsidRDefault="001C491C" w:rsidP="00B24CED">
      <w:pPr>
        <w:pStyle w:val="NormalnyWeb"/>
        <w:ind w:left="0"/>
        <w:rPr>
          <w:color w:val="auto"/>
          <w:lang w:val="pl-PL"/>
        </w:rPr>
      </w:pPr>
      <w:r w:rsidRPr="00B24CED">
        <w:rPr>
          <w:color w:val="auto"/>
          <w:lang w:val="pl-PL"/>
        </w:rPr>
        <w:t xml:space="preserve">     5.Zabawa ruchowa „Jestem wagą”</w:t>
      </w:r>
    </w:p>
    <w:p w:rsidR="001C491C" w:rsidRPr="00B24CED" w:rsidRDefault="001C491C" w:rsidP="00B24CED">
      <w:pPr>
        <w:pStyle w:val="NormalnyWeb"/>
        <w:ind w:left="0"/>
        <w:rPr>
          <w:color w:val="auto"/>
          <w:lang w:val="pl-PL"/>
        </w:rPr>
      </w:pPr>
      <w:r w:rsidRPr="00B24CED">
        <w:rPr>
          <w:color w:val="auto"/>
          <w:lang w:val="pl-PL"/>
        </w:rPr>
        <w:t>Ramiona mają dzieci wyciągnięte w bok, tak jak ramiona wagi; w lewej szalce jest większy ciężar – opuszczenie lewego ramienia; w prawej szalce jest większy ciężar – opuszczenie prawego ramienia.</w:t>
      </w:r>
    </w:p>
    <w:p w:rsidR="00B24CED" w:rsidRPr="008F0B94" w:rsidRDefault="00647B5D" w:rsidP="008F0B94">
      <w:pPr>
        <w:pStyle w:val="NormalnyWeb"/>
        <w:numPr>
          <w:ilvl w:val="0"/>
          <w:numId w:val="2"/>
        </w:numPr>
        <w:rPr>
          <w:color w:val="auto"/>
          <w:lang w:val="pl-PL"/>
        </w:rPr>
      </w:pPr>
      <w:r w:rsidRPr="00B24CED">
        <w:rPr>
          <w:color w:val="auto"/>
          <w:lang w:val="pl-PL"/>
        </w:rPr>
        <w:t xml:space="preserve">Przypomnienie </w:t>
      </w:r>
      <w:r w:rsidR="00737B23" w:rsidRPr="00B24CED">
        <w:rPr>
          <w:color w:val="auto"/>
          <w:lang w:val="pl-PL"/>
        </w:rPr>
        <w:t>uczniom podstawowych jednostek miar</w:t>
      </w:r>
      <w:r w:rsidR="00C1472F" w:rsidRPr="00B24CED">
        <w:rPr>
          <w:color w:val="auto"/>
          <w:lang w:val="pl-PL"/>
        </w:rPr>
        <w:t>,</w:t>
      </w:r>
      <w:r w:rsidR="00B86773" w:rsidRPr="00B24CED">
        <w:rPr>
          <w:color w:val="auto"/>
          <w:lang w:val="pl-PL"/>
        </w:rPr>
        <w:t xml:space="preserve"> masy</w:t>
      </w:r>
      <w:r w:rsidR="00C1472F" w:rsidRPr="00B24CED">
        <w:rPr>
          <w:color w:val="auto"/>
          <w:lang w:val="pl-PL"/>
        </w:rPr>
        <w:t>.</w:t>
      </w:r>
    </w:p>
    <w:p w:rsidR="00C1472F" w:rsidRPr="008F0B94" w:rsidRDefault="00B86773" w:rsidP="00C1472F">
      <w:pPr>
        <w:pStyle w:val="NormalnyWeb"/>
        <w:rPr>
          <w:b/>
          <w:color w:val="7030A0"/>
          <w:u w:val="single"/>
          <w:lang w:val="pl-PL"/>
        </w:rPr>
      </w:pPr>
      <w:r w:rsidRPr="008F0B94">
        <w:rPr>
          <w:b/>
          <w:color w:val="7030A0"/>
          <w:u w:val="single"/>
          <w:lang w:val="pl-PL"/>
        </w:rPr>
        <w:t>Jednostki masy</w:t>
      </w:r>
    </w:p>
    <w:p w:rsidR="00C1472F" w:rsidRPr="008F0B94" w:rsidRDefault="00C1472F" w:rsidP="00C1472F">
      <w:pPr>
        <w:pStyle w:val="NormalnyWeb"/>
        <w:rPr>
          <w:b/>
          <w:color w:val="7030A0"/>
          <w:lang w:val="pl-PL"/>
        </w:rPr>
      </w:pPr>
      <w:r w:rsidRPr="008F0B94">
        <w:rPr>
          <w:b/>
          <w:color w:val="7030A0"/>
          <w:lang w:val="pl-PL"/>
        </w:rPr>
        <w:t>1 kg=100 dag</w:t>
      </w:r>
    </w:p>
    <w:p w:rsidR="00C1472F" w:rsidRPr="008F0B94" w:rsidRDefault="00B86773" w:rsidP="00C1472F">
      <w:pPr>
        <w:pStyle w:val="NormalnyWeb"/>
        <w:rPr>
          <w:b/>
          <w:color w:val="7030A0"/>
          <w:lang w:val="pl-PL"/>
        </w:rPr>
      </w:pPr>
      <w:r w:rsidRPr="008F0B94">
        <w:rPr>
          <w:b/>
          <w:color w:val="7030A0"/>
          <w:lang w:val="pl-PL"/>
        </w:rPr>
        <w:t>1kg=1000g</w:t>
      </w:r>
    </w:p>
    <w:p w:rsidR="00B86773" w:rsidRPr="008F0B94" w:rsidRDefault="00B86773" w:rsidP="008F0B94">
      <w:pPr>
        <w:pStyle w:val="NormalnyWeb"/>
        <w:rPr>
          <w:b/>
          <w:color w:val="7030A0"/>
          <w:lang w:val="pl-PL"/>
        </w:rPr>
      </w:pPr>
      <w:r w:rsidRPr="008F0B94">
        <w:rPr>
          <w:b/>
          <w:color w:val="7030A0"/>
          <w:lang w:val="pl-PL"/>
        </w:rPr>
        <w:t>1 dag= 10 g</w:t>
      </w:r>
    </w:p>
    <w:p w:rsidR="00B86773" w:rsidRPr="008F0B94" w:rsidRDefault="00B86773" w:rsidP="00C1472F">
      <w:pPr>
        <w:pStyle w:val="NormalnyWeb"/>
        <w:rPr>
          <w:b/>
          <w:color w:val="92D050"/>
          <w:u w:val="single"/>
          <w:lang w:val="pl-PL"/>
        </w:rPr>
      </w:pPr>
      <w:r w:rsidRPr="008F0B94">
        <w:rPr>
          <w:b/>
          <w:color w:val="92D050"/>
          <w:u w:val="single"/>
          <w:lang w:val="pl-PL"/>
        </w:rPr>
        <w:t>Jednostki miar</w:t>
      </w:r>
    </w:p>
    <w:p w:rsidR="00B86773" w:rsidRPr="008F0B94" w:rsidRDefault="00B86773" w:rsidP="00C1472F">
      <w:pPr>
        <w:pStyle w:val="NormalnyWeb"/>
        <w:rPr>
          <w:b/>
          <w:color w:val="92D050"/>
          <w:lang w:val="pl-PL"/>
        </w:rPr>
      </w:pPr>
      <w:r w:rsidRPr="008F0B94">
        <w:rPr>
          <w:b/>
          <w:color w:val="92D050"/>
          <w:lang w:val="pl-PL"/>
        </w:rPr>
        <w:t>1 km=1000m</w:t>
      </w:r>
    </w:p>
    <w:p w:rsidR="00B86773" w:rsidRPr="008F0B94" w:rsidRDefault="00B86773" w:rsidP="00C1472F">
      <w:pPr>
        <w:pStyle w:val="NormalnyWeb"/>
        <w:rPr>
          <w:b/>
          <w:color w:val="92D050"/>
          <w:lang w:val="pl-PL"/>
        </w:rPr>
      </w:pPr>
      <w:r w:rsidRPr="008F0B94">
        <w:rPr>
          <w:b/>
          <w:color w:val="92D050"/>
          <w:lang w:val="pl-PL"/>
        </w:rPr>
        <w:t>1m=100 cm</w:t>
      </w:r>
    </w:p>
    <w:p w:rsidR="00C1472F" w:rsidRPr="008F0B94" w:rsidRDefault="00B86773" w:rsidP="008F0B94">
      <w:pPr>
        <w:pStyle w:val="NormalnyWeb"/>
        <w:rPr>
          <w:b/>
          <w:color w:val="92D050"/>
          <w:lang w:val="pl-PL"/>
        </w:rPr>
      </w:pPr>
      <w:r w:rsidRPr="008F0B94">
        <w:rPr>
          <w:b/>
          <w:color w:val="92D050"/>
          <w:lang w:val="pl-PL"/>
        </w:rPr>
        <w:t>1cm=10mm</w:t>
      </w:r>
    </w:p>
    <w:p w:rsidR="00B24CED" w:rsidRPr="008F0B94" w:rsidRDefault="00647B5D" w:rsidP="00647B5D">
      <w:pPr>
        <w:pStyle w:val="NormalnyWeb"/>
        <w:ind w:left="0"/>
        <w:rPr>
          <w:color w:val="auto"/>
          <w:lang w:val="pl-PL"/>
        </w:rPr>
      </w:pPr>
      <w:r w:rsidRPr="00B24CED">
        <w:rPr>
          <w:color w:val="auto"/>
          <w:lang w:val="pl-PL"/>
        </w:rPr>
        <w:lastRenderedPageBreak/>
        <w:t xml:space="preserve">   7.Wykonanie przez uczniów karty pracy</w:t>
      </w:r>
      <w:r w:rsidR="008D08C4" w:rsidRPr="00B24CED">
        <w:rPr>
          <w:color w:val="auto"/>
          <w:lang w:val="pl-PL"/>
        </w:rPr>
        <w:t xml:space="preserve"> nr1</w:t>
      </w:r>
    </w:p>
    <w:p w:rsidR="00B86773" w:rsidRPr="00B24CED" w:rsidRDefault="00B86773" w:rsidP="00647B5D">
      <w:pPr>
        <w:pStyle w:val="NormalnyWeb"/>
        <w:ind w:left="0"/>
        <w:rPr>
          <w:b/>
          <w:color w:val="auto"/>
          <w:lang w:val="pl-PL"/>
        </w:rPr>
      </w:pPr>
      <w:r w:rsidRPr="00B24CED">
        <w:rPr>
          <w:b/>
          <w:color w:val="auto"/>
          <w:lang w:val="pl-PL"/>
        </w:rPr>
        <w:t>Karta pracy nr</w:t>
      </w:r>
      <w:r w:rsidR="008F0B94">
        <w:rPr>
          <w:b/>
          <w:color w:val="auto"/>
          <w:lang w:val="pl-PL"/>
        </w:rPr>
        <w:t xml:space="preserve"> </w:t>
      </w:r>
      <w:r w:rsidRPr="00B24CED">
        <w:rPr>
          <w:b/>
          <w:color w:val="auto"/>
          <w:lang w:val="pl-PL"/>
        </w:rPr>
        <w:t>1.</w:t>
      </w:r>
    </w:p>
    <w:p w:rsidR="00B86773" w:rsidRPr="00B24CED" w:rsidRDefault="00B86773" w:rsidP="00B86773">
      <w:pPr>
        <w:pStyle w:val="Akapitzlist"/>
        <w:numPr>
          <w:ilvl w:val="0"/>
          <w:numId w:val="5"/>
        </w:numPr>
        <w:suppressAutoHyphens/>
        <w:spacing w:after="0" w:line="240" w:lineRule="auto"/>
        <w:rPr>
          <w:rFonts w:ascii="Times New Roman" w:hAnsi="Times New Roman" w:cs="Times New Roman"/>
          <w:color w:val="auto"/>
          <w:sz w:val="24"/>
          <w:szCs w:val="24"/>
          <w:lang w:val="de-DE"/>
        </w:rPr>
      </w:pPr>
      <w:r w:rsidRPr="00B24CED">
        <w:rPr>
          <w:rFonts w:ascii="Times New Roman" w:hAnsi="Times New Roman" w:cs="Times New Roman"/>
          <w:color w:val="auto"/>
          <w:sz w:val="24"/>
          <w:szCs w:val="24"/>
          <w:lang w:val="pl-PL"/>
        </w:rPr>
        <w:t>Zamień jednostki.</w:t>
      </w:r>
      <w:r w:rsidRPr="00B24CED">
        <w:rPr>
          <w:rFonts w:ascii="Times New Roman" w:hAnsi="Times New Roman" w:cs="Times New Roman"/>
          <w:color w:val="auto"/>
          <w:sz w:val="24"/>
          <w:szCs w:val="24"/>
          <w:lang w:val="pl-PL"/>
        </w:rPr>
        <w:br/>
      </w:r>
      <w:r w:rsidRPr="00B24CED">
        <w:rPr>
          <w:rFonts w:ascii="Times New Roman" w:hAnsi="Times New Roman" w:cs="Times New Roman"/>
          <w:color w:val="auto"/>
          <w:sz w:val="24"/>
          <w:szCs w:val="24"/>
          <w:lang w:val="pl-PL"/>
        </w:rPr>
        <w:br/>
      </w:r>
      <w:r w:rsidRPr="00B24CED">
        <w:rPr>
          <w:rFonts w:ascii="Times New Roman" w:hAnsi="Times New Roman" w:cs="Times New Roman"/>
          <w:color w:val="auto"/>
          <w:sz w:val="24"/>
          <w:szCs w:val="24"/>
          <w:lang w:val="de-DE"/>
        </w:rPr>
        <w:t xml:space="preserve">1 kg = ......... dag            </w:t>
      </w:r>
      <w:r w:rsidRPr="00B24CED">
        <w:rPr>
          <w:rFonts w:ascii="Times New Roman" w:hAnsi="Times New Roman" w:cs="Times New Roman"/>
          <w:color w:val="auto"/>
          <w:sz w:val="24"/>
          <w:szCs w:val="24"/>
          <w:lang w:val="de-DE"/>
        </w:rPr>
        <w:br/>
        <w:t>2 kg 34 dag = .......... dag</w:t>
      </w:r>
      <w:r w:rsidRPr="00B24CED">
        <w:rPr>
          <w:rFonts w:ascii="Times New Roman" w:hAnsi="Times New Roman" w:cs="Times New Roman"/>
          <w:color w:val="auto"/>
          <w:sz w:val="24"/>
          <w:szCs w:val="24"/>
          <w:lang w:val="de-DE"/>
        </w:rPr>
        <w:br/>
      </w:r>
      <w:r w:rsidRPr="00B24CED">
        <w:rPr>
          <w:rFonts w:ascii="Times New Roman" w:hAnsi="Times New Roman" w:cs="Times New Roman"/>
          <w:color w:val="auto"/>
          <w:sz w:val="24"/>
          <w:szCs w:val="24"/>
          <w:lang w:val="de-DE"/>
        </w:rPr>
        <w:br/>
        <w:t xml:space="preserve">1 m = .......... cm             </w:t>
      </w:r>
      <w:r w:rsidRPr="00B24CED">
        <w:rPr>
          <w:rFonts w:ascii="Times New Roman" w:hAnsi="Times New Roman" w:cs="Times New Roman"/>
          <w:color w:val="auto"/>
          <w:sz w:val="24"/>
          <w:szCs w:val="24"/>
          <w:lang w:val="de-DE"/>
        </w:rPr>
        <w:br/>
        <w:t>6 m 18 cm = ........... cm</w:t>
      </w:r>
      <w:r w:rsidRPr="00B24CED">
        <w:rPr>
          <w:rFonts w:ascii="Times New Roman" w:hAnsi="Times New Roman" w:cs="Times New Roman"/>
          <w:color w:val="auto"/>
          <w:sz w:val="24"/>
          <w:szCs w:val="24"/>
          <w:lang w:val="de-DE"/>
        </w:rPr>
        <w:br/>
      </w:r>
      <w:r w:rsidRPr="00B24CED">
        <w:rPr>
          <w:rFonts w:ascii="Times New Roman" w:hAnsi="Times New Roman" w:cs="Times New Roman"/>
          <w:color w:val="auto"/>
          <w:sz w:val="24"/>
          <w:szCs w:val="24"/>
          <w:lang w:val="de-DE"/>
        </w:rPr>
        <w:br/>
        <w:t xml:space="preserve">1 cm = ......... mm           </w:t>
      </w:r>
      <w:r w:rsidRPr="00B24CED">
        <w:rPr>
          <w:rFonts w:ascii="Times New Roman" w:hAnsi="Times New Roman" w:cs="Times New Roman"/>
          <w:color w:val="auto"/>
          <w:sz w:val="24"/>
          <w:szCs w:val="24"/>
          <w:lang w:val="de-DE"/>
        </w:rPr>
        <w:br/>
        <w:t>40 cm 4 mm = .......... mm</w:t>
      </w:r>
      <w:r w:rsidRPr="00B24CED">
        <w:rPr>
          <w:rFonts w:ascii="Times New Roman" w:hAnsi="Times New Roman" w:cs="Times New Roman"/>
          <w:color w:val="auto"/>
          <w:sz w:val="24"/>
          <w:szCs w:val="24"/>
          <w:lang w:val="de-DE"/>
        </w:rPr>
        <w:br/>
      </w:r>
    </w:p>
    <w:p w:rsidR="00647B5D" w:rsidRPr="00B24CED" w:rsidRDefault="00B86773" w:rsidP="00647B5D">
      <w:pPr>
        <w:pStyle w:val="NormalnyWeb"/>
        <w:ind w:left="0"/>
        <w:rPr>
          <w:color w:val="auto"/>
          <w:lang w:val="pl-PL"/>
        </w:rPr>
      </w:pPr>
      <w:r w:rsidRPr="00B24CED">
        <w:rPr>
          <w:color w:val="auto"/>
          <w:lang w:val="pl-PL"/>
        </w:rPr>
        <w:t xml:space="preserve">            2.</w:t>
      </w:r>
      <w:r w:rsidRPr="00B24CED">
        <w:rPr>
          <w:color w:val="auto"/>
        </w:rPr>
        <w:t xml:space="preserve"> Zmierz długość odcinków.</w:t>
      </w:r>
      <w:r w:rsidRPr="00B24CED">
        <w:rPr>
          <w:color w:val="auto"/>
        </w:rPr>
        <w:br/>
      </w:r>
      <w:r w:rsidRPr="00B24CED">
        <w:rPr>
          <w:color w:val="auto"/>
        </w:rPr>
        <w:br/>
      </w:r>
      <w:r w:rsidRPr="00B24CED">
        <w:rPr>
          <w:color w:val="auto"/>
        </w:rPr>
        <w:br/>
      </w:r>
      <w:r w:rsidR="008D08C4" w:rsidRPr="00B24CED">
        <w:rPr>
          <w:color w:val="auto"/>
        </w:rPr>
        <w:object w:dxaOrig="8805" w:dyaOrig="3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35pt;height:198.4pt" o:ole="" filled="t">
            <v:fill color2="black" type="frame"/>
            <v:imagedata r:id="rId9" o:title=""/>
          </v:shape>
          <o:OLEObject Type="Embed" ProgID="PBrush" ShapeID="_x0000_i1025" DrawAspect="Content" ObjectID="_1509625016" r:id="rId10"/>
        </w:object>
      </w:r>
    </w:p>
    <w:p w:rsidR="00125C2F" w:rsidRPr="00B24CED" w:rsidRDefault="00125C2F" w:rsidP="00125C2F">
      <w:pPr>
        <w:pStyle w:val="Akapitzlist"/>
        <w:numPr>
          <w:ilvl w:val="0"/>
          <w:numId w:val="6"/>
        </w:numPr>
        <w:suppressAutoHyphens/>
        <w:spacing w:after="0" w:line="240" w:lineRule="auto"/>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Zosia i Mateusz brali udział w zawodach sportowych Mateusz przebiegł długość 615 m, a Zosia o 73 mniej. Ile metrów przebiegła Zosia?</w:t>
      </w:r>
      <w:r w:rsidRPr="00B24CED">
        <w:rPr>
          <w:rFonts w:ascii="Times New Roman" w:hAnsi="Times New Roman" w:cs="Times New Roman"/>
          <w:color w:val="auto"/>
          <w:sz w:val="24"/>
          <w:szCs w:val="24"/>
          <w:lang w:val="pl-PL"/>
        </w:rPr>
        <w:br/>
      </w:r>
      <w:r w:rsidRPr="00B24CED">
        <w:rPr>
          <w:rFonts w:ascii="Times New Roman" w:hAnsi="Times New Roman" w:cs="Times New Roman"/>
          <w:color w:val="auto"/>
          <w:sz w:val="24"/>
          <w:szCs w:val="24"/>
          <w:lang w:val="pl-PL"/>
        </w:rPr>
        <w:br/>
      </w:r>
    </w:p>
    <w:p w:rsidR="00125C2F" w:rsidRPr="00B24CED" w:rsidRDefault="00125C2F" w:rsidP="00125C2F">
      <w:pPr>
        <w:pStyle w:val="Akapitzlist"/>
        <w:numPr>
          <w:ilvl w:val="0"/>
          <w:numId w:val="6"/>
        </w:numPr>
        <w:suppressAutoHyphens/>
        <w:spacing w:after="0" w:line="240" w:lineRule="auto"/>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Obliczenie:</w:t>
      </w:r>
      <w:r w:rsidRPr="00B24CED">
        <w:rPr>
          <w:rFonts w:ascii="Times New Roman" w:hAnsi="Times New Roman" w:cs="Times New Roman"/>
          <w:color w:val="auto"/>
          <w:sz w:val="24"/>
          <w:szCs w:val="24"/>
          <w:lang w:val="pl-PL"/>
        </w:rPr>
        <w:br/>
        <w:t>...........................................................................................................................................</w:t>
      </w:r>
    </w:p>
    <w:p w:rsidR="00125C2F" w:rsidRPr="00B24CED" w:rsidRDefault="00125C2F" w:rsidP="00125C2F">
      <w:pPr>
        <w:pStyle w:val="Akapitzlist"/>
        <w:suppressAutoHyphens/>
        <w:spacing w:after="0" w:line="240" w:lineRule="auto"/>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w:t>
      </w:r>
      <w:r w:rsidR="00B24CED" w:rsidRPr="00B24CED">
        <w:rPr>
          <w:rFonts w:ascii="Times New Roman" w:hAnsi="Times New Roman" w:cs="Times New Roman"/>
          <w:color w:val="auto"/>
          <w:sz w:val="24"/>
          <w:szCs w:val="24"/>
          <w:lang w:val="pl-PL"/>
        </w:rPr>
        <w:t>...</w:t>
      </w:r>
    </w:p>
    <w:p w:rsidR="008D08C4" w:rsidRPr="00B24CED" w:rsidRDefault="00125C2F" w:rsidP="00B24CED">
      <w:pPr>
        <w:pStyle w:val="Akapitzlist"/>
        <w:suppressAutoHyphens/>
        <w:spacing w:after="0" w:line="240" w:lineRule="auto"/>
        <w:rPr>
          <w:rFonts w:ascii="Times New Roman" w:hAnsi="Times New Roman" w:cs="Times New Roman"/>
          <w:color w:val="auto"/>
          <w:sz w:val="24"/>
          <w:szCs w:val="24"/>
          <w:lang w:val="pl-PL"/>
        </w:rPr>
      </w:pPr>
      <w:r w:rsidRPr="00B24CED">
        <w:rPr>
          <w:rFonts w:ascii="Times New Roman" w:hAnsi="Times New Roman" w:cs="Times New Roman"/>
          <w:color w:val="auto"/>
          <w:sz w:val="24"/>
          <w:szCs w:val="24"/>
          <w:lang w:val="pl-PL"/>
        </w:rPr>
        <w:t>…………………………………………………………………………………………</w:t>
      </w:r>
      <w:r w:rsidR="00B24CED" w:rsidRPr="00B24CED">
        <w:rPr>
          <w:rFonts w:ascii="Times New Roman" w:hAnsi="Times New Roman" w:cs="Times New Roman"/>
          <w:color w:val="auto"/>
          <w:sz w:val="24"/>
          <w:szCs w:val="24"/>
          <w:lang w:val="pl-PL"/>
        </w:rPr>
        <w:t>...</w:t>
      </w:r>
      <w:r w:rsidRPr="00B24CED">
        <w:rPr>
          <w:rFonts w:ascii="Times New Roman" w:hAnsi="Times New Roman" w:cs="Times New Roman"/>
          <w:color w:val="auto"/>
          <w:sz w:val="24"/>
          <w:szCs w:val="24"/>
          <w:lang w:val="pl-PL"/>
        </w:rPr>
        <w:br/>
        <w:t>Odpowiedź:</w:t>
      </w:r>
      <w:r w:rsidRPr="00B24CED">
        <w:rPr>
          <w:rFonts w:ascii="Times New Roman" w:hAnsi="Times New Roman" w:cs="Times New Roman"/>
          <w:color w:val="auto"/>
          <w:sz w:val="24"/>
          <w:szCs w:val="24"/>
          <w:lang w:val="pl-PL"/>
        </w:rPr>
        <w:br/>
        <w:t>.......................................................................................................................................................................................................................................................................................</w:t>
      </w:r>
      <w:r w:rsidR="008D08C4" w:rsidRPr="00B24CED">
        <w:rPr>
          <w:rFonts w:ascii="Times New Roman" w:hAnsi="Times New Roman" w:cs="Times New Roman"/>
          <w:color w:val="auto"/>
          <w:sz w:val="24"/>
          <w:szCs w:val="24"/>
          <w:lang w:val="pl-PL"/>
        </w:rPr>
        <w:t>..........................</w:t>
      </w:r>
      <w:r w:rsidR="00B24CED" w:rsidRPr="00B24CED">
        <w:rPr>
          <w:rFonts w:ascii="Times New Roman" w:hAnsi="Times New Roman" w:cs="Times New Roman"/>
          <w:color w:val="auto"/>
          <w:sz w:val="24"/>
          <w:szCs w:val="24"/>
          <w:lang w:val="pl-PL"/>
        </w:rPr>
        <w:t>...............................................................................................................</w:t>
      </w:r>
    </w:p>
    <w:p w:rsidR="00B24CED" w:rsidRPr="00B24CED" w:rsidRDefault="00B24CED" w:rsidP="00B24CED">
      <w:pPr>
        <w:pStyle w:val="Akapitzlist"/>
        <w:suppressAutoHyphens/>
        <w:spacing w:after="0" w:line="240" w:lineRule="auto"/>
        <w:rPr>
          <w:rFonts w:ascii="Times New Roman" w:hAnsi="Times New Roman" w:cs="Times New Roman"/>
          <w:color w:val="auto"/>
          <w:sz w:val="24"/>
          <w:szCs w:val="24"/>
          <w:lang w:val="pl-PL"/>
        </w:rPr>
      </w:pPr>
    </w:p>
    <w:p w:rsidR="00B24CED" w:rsidRPr="00B24CED" w:rsidRDefault="00B24CED" w:rsidP="00B24CED">
      <w:pPr>
        <w:pStyle w:val="Akapitzlist"/>
        <w:suppressAutoHyphens/>
        <w:spacing w:after="0" w:line="240" w:lineRule="auto"/>
        <w:rPr>
          <w:rFonts w:ascii="Times New Roman" w:hAnsi="Times New Roman" w:cs="Times New Roman"/>
          <w:color w:val="auto"/>
          <w:sz w:val="24"/>
          <w:szCs w:val="24"/>
          <w:lang w:val="pl-PL"/>
        </w:rPr>
      </w:pPr>
    </w:p>
    <w:p w:rsidR="00B24CED" w:rsidRPr="00B24CED" w:rsidRDefault="00B24CED" w:rsidP="00B24CED">
      <w:pPr>
        <w:pStyle w:val="Akapitzlist"/>
        <w:suppressAutoHyphens/>
        <w:spacing w:after="0" w:line="240" w:lineRule="auto"/>
        <w:rPr>
          <w:rFonts w:ascii="Times New Roman" w:hAnsi="Times New Roman" w:cs="Times New Roman"/>
          <w:color w:val="auto"/>
          <w:sz w:val="24"/>
          <w:szCs w:val="24"/>
          <w:lang w:val="pl-PL"/>
        </w:rPr>
      </w:pPr>
    </w:p>
    <w:p w:rsidR="00B24CED" w:rsidRPr="00B24CED" w:rsidRDefault="00B24CED" w:rsidP="00B24CED">
      <w:pPr>
        <w:pStyle w:val="Akapitzlist"/>
        <w:suppressAutoHyphens/>
        <w:spacing w:after="0" w:line="240" w:lineRule="auto"/>
        <w:rPr>
          <w:rFonts w:ascii="Times New Roman" w:hAnsi="Times New Roman" w:cs="Times New Roman"/>
          <w:color w:val="auto"/>
          <w:sz w:val="24"/>
          <w:szCs w:val="24"/>
          <w:lang w:val="pl-PL"/>
        </w:rPr>
      </w:pPr>
    </w:p>
    <w:p w:rsidR="004F7DA0" w:rsidRPr="00B24CED" w:rsidRDefault="008D08C4" w:rsidP="00E923F6">
      <w:pPr>
        <w:pStyle w:val="Akapitzlist"/>
        <w:rPr>
          <w:rFonts w:ascii="Times New Roman" w:hAnsi="Times New Roman" w:cs="Times New Roman"/>
          <w:b/>
          <w:color w:val="auto"/>
          <w:sz w:val="24"/>
          <w:szCs w:val="24"/>
          <w:lang w:val="pl-PL"/>
        </w:rPr>
      </w:pPr>
      <w:r w:rsidRPr="00B24CED">
        <w:rPr>
          <w:rFonts w:ascii="Times New Roman" w:hAnsi="Times New Roman" w:cs="Times New Roman"/>
          <w:b/>
          <w:color w:val="auto"/>
          <w:sz w:val="24"/>
          <w:szCs w:val="24"/>
          <w:lang w:val="pl-PL"/>
        </w:rPr>
        <w:lastRenderedPageBreak/>
        <w:t>Zał</w:t>
      </w:r>
      <w:r w:rsidR="008F0B94">
        <w:rPr>
          <w:rFonts w:ascii="Times New Roman" w:hAnsi="Times New Roman" w:cs="Times New Roman"/>
          <w:b/>
          <w:color w:val="auto"/>
          <w:sz w:val="24"/>
          <w:szCs w:val="24"/>
          <w:lang w:val="pl-PL"/>
        </w:rPr>
        <w:t>ącznik nr 1</w:t>
      </w:r>
    </w:p>
    <w:p w:rsidR="004F7DA0" w:rsidRPr="00B24CED" w:rsidRDefault="004F7DA0" w:rsidP="00E923F6">
      <w:pPr>
        <w:pStyle w:val="Akapitzlist"/>
        <w:rPr>
          <w:rFonts w:ascii="Times New Roman" w:hAnsi="Times New Roman" w:cs="Times New Roman"/>
          <w:sz w:val="24"/>
          <w:szCs w:val="24"/>
          <w:lang w:val="pl-PL"/>
        </w:rPr>
      </w:pPr>
    </w:p>
    <w:p w:rsidR="004F7DA0" w:rsidRPr="00B24CED" w:rsidRDefault="004F7DA0" w:rsidP="00E923F6">
      <w:pPr>
        <w:pStyle w:val="Akapitzlist"/>
        <w:rPr>
          <w:rFonts w:ascii="Times New Roman" w:hAnsi="Times New Roman" w:cs="Times New Roman"/>
          <w:sz w:val="24"/>
          <w:szCs w:val="24"/>
          <w:lang w:val="pl-PL"/>
        </w:rPr>
      </w:pPr>
    </w:p>
    <w:tbl>
      <w:tblPr>
        <w:tblStyle w:val="Tabela-Siatka"/>
        <w:tblW w:w="0" w:type="auto"/>
        <w:tblInd w:w="720" w:type="dxa"/>
        <w:tblLook w:val="04A0" w:firstRow="1" w:lastRow="0" w:firstColumn="1" w:lastColumn="0" w:noHBand="0" w:noVBand="1"/>
      </w:tblPr>
      <w:tblGrid>
        <w:gridCol w:w="8568"/>
      </w:tblGrid>
      <w:tr w:rsidR="008F0B94" w:rsidTr="008F0B94">
        <w:tc>
          <w:tcPr>
            <w:tcW w:w="9212" w:type="dxa"/>
          </w:tcPr>
          <w:p w:rsidR="008F0B94" w:rsidRPr="008F0B94" w:rsidRDefault="008F0B94" w:rsidP="008F0B94">
            <w:pPr>
              <w:pStyle w:val="Akapitzlist"/>
              <w:jc w:val="center"/>
              <w:rPr>
                <w:rFonts w:ascii="Times New Roman" w:hAnsi="Times New Roman" w:cs="Times New Roman"/>
                <w:color w:val="CC0066"/>
                <w:sz w:val="72"/>
                <w:szCs w:val="72"/>
                <w:lang w:val="pl-PL"/>
              </w:rPr>
            </w:pPr>
            <w:r w:rsidRPr="008F0B94">
              <w:rPr>
                <w:rFonts w:ascii="Times New Roman" w:hAnsi="Times New Roman" w:cs="Times New Roman"/>
                <w:color w:val="CC0066"/>
                <w:sz w:val="72"/>
                <w:szCs w:val="72"/>
                <w:lang w:val="pl-PL"/>
              </w:rPr>
              <w:t>Miary</w:t>
            </w:r>
          </w:p>
          <w:p w:rsidR="008F0B94" w:rsidRPr="008F0B94" w:rsidRDefault="008F0B94" w:rsidP="008F0B94">
            <w:pPr>
              <w:pStyle w:val="Akapitzlist"/>
              <w:ind w:left="0"/>
              <w:jc w:val="center"/>
              <w:rPr>
                <w:rFonts w:ascii="Times New Roman" w:hAnsi="Times New Roman" w:cs="Times New Roman"/>
                <w:sz w:val="72"/>
                <w:szCs w:val="72"/>
                <w:lang w:val="pl-PL"/>
              </w:rPr>
            </w:pPr>
          </w:p>
        </w:tc>
      </w:tr>
      <w:tr w:rsidR="008F0B94" w:rsidTr="008F0B94">
        <w:tc>
          <w:tcPr>
            <w:tcW w:w="9212" w:type="dxa"/>
          </w:tcPr>
          <w:p w:rsidR="008F0B94" w:rsidRPr="008F0B94" w:rsidRDefault="008F0B94" w:rsidP="008F0B94">
            <w:pPr>
              <w:pStyle w:val="Akapitzlist"/>
              <w:jc w:val="center"/>
              <w:rPr>
                <w:rFonts w:ascii="Times New Roman" w:hAnsi="Times New Roman" w:cs="Times New Roman"/>
                <w:color w:val="CC0066"/>
                <w:sz w:val="72"/>
                <w:szCs w:val="72"/>
                <w:lang w:val="pl-PL"/>
              </w:rPr>
            </w:pPr>
            <w:r w:rsidRPr="008F0B94">
              <w:rPr>
                <w:rFonts w:ascii="Times New Roman" w:hAnsi="Times New Roman" w:cs="Times New Roman"/>
                <w:color w:val="CC0066"/>
                <w:sz w:val="72"/>
                <w:szCs w:val="72"/>
                <w:lang w:val="pl-PL"/>
              </w:rPr>
              <w:t>Wagi</w:t>
            </w:r>
          </w:p>
          <w:p w:rsidR="008F0B94" w:rsidRPr="008F0B94" w:rsidRDefault="008F0B94" w:rsidP="008F0B94">
            <w:pPr>
              <w:pStyle w:val="Akapitzlist"/>
              <w:ind w:left="0"/>
              <w:jc w:val="center"/>
              <w:rPr>
                <w:rFonts w:ascii="Times New Roman" w:hAnsi="Times New Roman" w:cs="Times New Roman"/>
                <w:sz w:val="72"/>
                <w:szCs w:val="72"/>
                <w:lang w:val="pl-PL"/>
              </w:rPr>
            </w:pPr>
          </w:p>
        </w:tc>
      </w:tr>
      <w:tr w:rsidR="008F0B94" w:rsidTr="008F0B94">
        <w:tc>
          <w:tcPr>
            <w:tcW w:w="9212" w:type="dxa"/>
          </w:tcPr>
          <w:p w:rsidR="008F0B94" w:rsidRPr="008F0B94" w:rsidRDefault="008F0B94" w:rsidP="008F0B94">
            <w:pPr>
              <w:pStyle w:val="Akapitzlist"/>
              <w:jc w:val="center"/>
              <w:rPr>
                <w:rFonts w:ascii="Times New Roman" w:hAnsi="Times New Roman" w:cs="Times New Roman"/>
                <w:color w:val="CC0066"/>
                <w:sz w:val="72"/>
                <w:szCs w:val="72"/>
                <w:lang w:val="pl-PL"/>
              </w:rPr>
            </w:pPr>
            <w:r w:rsidRPr="008F0B94">
              <w:rPr>
                <w:rFonts w:ascii="Times New Roman" w:hAnsi="Times New Roman" w:cs="Times New Roman"/>
                <w:color w:val="CC0066"/>
                <w:sz w:val="72"/>
                <w:szCs w:val="72"/>
                <w:lang w:val="pl-PL"/>
              </w:rPr>
              <w:t>Termometry</w:t>
            </w:r>
          </w:p>
          <w:p w:rsidR="008F0B94" w:rsidRPr="008F0B94" w:rsidRDefault="008F0B94" w:rsidP="008F0B94">
            <w:pPr>
              <w:pStyle w:val="Akapitzlist"/>
              <w:ind w:left="0"/>
              <w:jc w:val="center"/>
              <w:rPr>
                <w:rFonts w:ascii="Times New Roman" w:hAnsi="Times New Roman" w:cs="Times New Roman"/>
                <w:sz w:val="72"/>
                <w:szCs w:val="72"/>
                <w:lang w:val="pl-PL"/>
              </w:rPr>
            </w:pPr>
          </w:p>
        </w:tc>
      </w:tr>
    </w:tbl>
    <w:p w:rsidR="004F7DA0" w:rsidRPr="00B24CED" w:rsidRDefault="004F7DA0" w:rsidP="00E923F6">
      <w:pPr>
        <w:pStyle w:val="Akapitzlist"/>
        <w:rPr>
          <w:rFonts w:ascii="Times New Roman" w:hAnsi="Times New Roman" w:cs="Times New Roman"/>
          <w:sz w:val="24"/>
          <w:szCs w:val="24"/>
          <w:lang w:val="pl-PL"/>
        </w:rPr>
      </w:pPr>
    </w:p>
    <w:p w:rsidR="004F7DA0" w:rsidRPr="00B24CED" w:rsidRDefault="004F7DA0" w:rsidP="00E923F6">
      <w:pPr>
        <w:pStyle w:val="Akapitzlist"/>
        <w:rPr>
          <w:rFonts w:ascii="Times New Roman" w:hAnsi="Times New Roman" w:cs="Times New Roman"/>
          <w:color w:val="CC0066"/>
          <w:sz w:val="24"/>
          <w:szCs w:val="24"/>
          <w:lang w:val="pl-PL"/>
        </w:rPr>
      </w:pPr>
      <w:bookmarkStart w:id="0" w:name="_GoBack"/>
      <w:bookmarkEnd w:id="0"/>
    </w:p>
    <w:p w:rsidR="004F7DA0" w:rsidRPr="00B24CED" w:rsidRDefault="004F7DA0" w:rsidP="00E923F6">
      <w:pPr>
        <w:pStyle w:val="Akapitzlist"/>
        <w:rPr>
          <w:rFonts w:ascii="Times New Roman" w:hAnsi="Times New Roman" w:cs="Times New Roman"/>
          <w:color w:val="CC0066"/>
          <w:sz w:val="24"/>
          <w:szCs w:val="24"/>
          <w:lang w:val="pl-PL"/>
        </w:rPr>
      </w:pPr>
    </w:p>
    <w:p w:rsidR="004F7DA0" w:rsidRPr="00B24CED" w:rsidRDefault="004F7DA0" w:rsidP="00E923F6">
      <w:pPr>
        <w:pStyle w:val="Akapitzlist"/>
        <w:rPr>
          <w:rFonts w:ascii="Times New Roman" w:hAnsi="Times New Roman" w:cs="Times New Roman"/>
          <w:color w:val="CC0066"/>
          <w:sz w:val="24"/>
          <w:szCs w:val="24"/>
          <w:lang w:val="pl-PL"/>
        </w:rPr>
      </w:pPr>
    </w:p>
    <w:p w:rsidR="004F7DA0" w:rsidRPr="00B24CED" w:rsidRDefault="004F7DA0" w:rsidP="00E923F6">
      <w:pPr>
        <w:pStyle w:val="Akapitzlist"/>
        <w:rPr>
          <w:rFonts w:ascii="Times New Roman" w:hAnsi="Times New Roman" w:cs="Times New Roman"/>
          <w:sz w:val="24"/>
          <w:szCs w:val="24"/>
          <w:lang w:val="pl-PL"/>
        </w:rPr>
      </w:pPr>
    </w:p>
    <w:p w:rsidR="004F7DA0" w:rsidRPr="00B24CED" w:rsidRDefault="004F7DA0" w:rsidP="00E923F6">
      <w:pPr>
        <w:pStyle w:val="Akapitzlist"/>
        <w:rPr>
          <w:rFonts w:ascii="Times New Roman" w:hAnsi="Times New Roman" w:cs="Times New Roman"/>
          <w:sz w:val="24"/>
          <w:szCs w:val="24"/>
          <w:lang w:val="pl-PL"/>
        </w:rPr>
      </w:pPr>
    </w:p>
    <w:p w:rsidR="004F7DA0" w:rsidRPr="00B24CED" w:rsidRDefault="004F7DA0" w:rsidP="00E923F6">
      <w:pPr>
        <w:pStyle w:val="Akapitzlist"/>
        <w:rPr>
          <w:rFonts w:ascii="Times New Roman" w:hAnsi="Times New Roman" w:cs="Times New Roman"/>
          <w:sz w:val="24"/>
          <w:szCs w:val="24"/>
          <w:lang w:val="pl-PL"/>
        </w:rPr>
      </w:pPr>
    </w:p>
    <w:p w:rsidR="004F7DA0" w:rsidRPr="00B24CED" w:rsidRDefault="004F7DA0" w:rsidP="00E923F6">
      <w:pPr>
        <w:pStyle w:val="Akapitzlist"/>
        <w:rPr>
          <w:rFonts w:ascii="Times New Roman" w:hAnsi="Times New Roman" w:cs="Times New Roman"/>
          <w:sz w:val="24"/>
          <w:szCs w:val="24"/>
          <w:lang w:val="pl-PL"/>
        </w:rPr>
      </w:pPr>
    </w:p>
    <w:p w:rsidR="004F7DA0" w:rsidRPr="00B24CED" w:rsidRDefault="004F7DA0" w:rsidP="00E923F6">
      <w:pPr>
        <w:pStyle w:val="Akapitzlist"/>
        <w:rPr>
          <w:rFonts w:ascii="Times New Roman" w:hAnsi="Times New Roman" w:cs="Times New Roman"/>
          <w:sz w:val="24"/>
          <w:szCs w:val="24"/>
          <w:lang w:val="pl-PL"/>
        </w:rPr>
      </w:pPr>
    </w:p>
    <w:p w:rsidR="004F7DA0" w:rsidRPr="00B24CED" w:rsidRDefault="004F7DA0" w:rsidP="00E923F6">
      <w:pPr>
        <w:pStyle w:val="Akapitzlist"/>
        <w:rPr>
          <w:rFonts w:ascii="Times New Roman" w:hAnsi="Times New Roman" w:cs="Times New Roman"/>
          <w:sz w:val="24"/>
          <w:szCs w:val="24"/>
          <w:lang w:val="pl-PL"/>
        </w:rPr>
      </w:pPr>
    </w:p>
    <w:p w:rsidR="004F7DA0" w:rsidRPr="00B24CED" w:rsidRDefault="004F7DA0" w:rsidP="00E923F6">
      <w:pPr>
        <w:pStyle w:val="Akapitzlist"/>
        <w:rPr>
          <w:rFonts w:ascii="Times New Roman" w:hAnsi="Times New Roman" w:cs="Times New Roman"/>
          <w:sz w:val="24"/>
          <w:szCs w:val="24"/>
          <w:lang w:val="pl-PL"/>
        </w:rPr>
      </w:pPr>
    </w:p>
    <w:p w:rsidR="004F7DA0" w:rsidRPr="00B24CED" w:rsidRDefault="004F7DA0" w:rsidP="00E923F6">
      <w:pPr>
        <w:pStyle w:val="Akapitzlist"/>
        <w:rPr>
          <w:rFonts w:ascii="Times New Roman" w:hAnsi="Times New Roman" w:cs="Times New Roman"/>
          <w:sz w:val="24"/>
          <w:szCs w:val="24"/>
          <w:lang w:val="pl-PL"/>
        </w:rPr>
      </w:pPr>
    </w:p>
    <w:p w:rsidR="00D27D57" w:rsidRPr="00B24CED" w:rsidRDefault="00D27D57" w:rsidP="00E923F6">
      <w:pPr>
        <w:pStyle w:val="Akapitzlist"/>
        <w:rPr>
          <w:rFonts w:ascii="Times New Roman" w:hAnsi="Times New Roman" w:cs="Times New Roman"/>
          <w:sz w:val="24"/>
          <w:szCs w:val="24"/>
          <w:lang w:val="pl-PL"/>
        </w:rPr>
      </w:pPr>
    </w:p>
    <w:p w:rsidR="00B86773" w:rsidRPr="00B24CED" w:rsidRDefault="00B86773">
      <w:pPr>
        <w:pStyle w:val="Akapitzlist"/>
        <w:rPr>
          <w:rFonts w:ascii="Times New Roman" w:hAnsi="Times New Roman" w:cs="Times New Roman"/>
          <w:sz w:val="24"/>
          <w:szCs w:val="24"/>
          <w:lang w:val="pl-PL"/>
        </w:rPr>
      </w:pPr>
    </w:p>
    <w:p w:rsidR="008D08C4" w:rsidRPr="00B24CED" w:rsidRDefault="008D08C4">
      <w:pPr>
        <w:pStyle w:val="Akapitzlist"/>
        <w:rPr>
          <w:rFonts w:ascii="Times New Roman" w:hAnsi="Times New Roman" w:cs="Times New Roman"/>
          <w:sz w:val="24"/>
          <w:szCs w:val="24"/>
          <w:lang w:val="pl-PL"/>
        </w:rPr>
      </w:pPr>
    </w:p>
    <w:sectPr w:rsidR="008D08C4" w:rsidRPr="00B24CED" w:rsidSect="00A1771D">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A83" w:rsidRDefault="00696A83" w:rsidP="00B86773">
      <w:pPr>
        <w:spacing w:after="0" w:line="240" w:lineRule="auto"/>
      </w:pPr>
      <w:r>
        <w:separator/>
      </w:r>
    </w:p>
  </w:endnote>
  <w:endnote w:type="continuationSeparator" w:id="0">
    <w:p w:rsidR="00696A83" w:rsidRDefault="00696A83" w:rsidP="00B86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9534105"/>
      <w:docPartObj>
        <w:docPartGallery w:val="Page Numbers (Bottom of Page)"/>
        <w:docPartUnique/>
      </w:docPartObj>
    </w:sdtPr>
    <w:sdtEndPr>
      <w:rPr>
        <w:noProof/>
      </w:rPr>
    </w:sdtEndPr>
    <w:sdtContent>
      <w:p w:rsidR="00B24CED" w:rsidRDefault="00B24CED">
        <w:pPr>
          <w:pStyle w:val="Stopka"/>
          <w:jc w:val="right"/>
        </w:pPr>
        <w:r>
          <w:fldChar w:fldCharType="begin"/>
        </w:r>
        <w:r>
          <w:instrText xml:space="preserve"> PAGE   \* MERGEFORMAT </w:instrText>
        </w:r>
        <w:r>
          <w:fldChar w:fldCharType="separate"/>
        </w:r>
        <w:r w:rsidR="008F0B94">
          <w:rPr>
            <w:noProof/>
          </w:rPr>
          <w:t>4</w:t>
        </w:r>
        <w:r>
          <w:rPr>
            <w:noProof/>
          </w:rPr>
          <w:fldChar w:fldCharType="end"/>
        </w:r>
      </w:p>
    </w:sdtContent>
  </w:sdt>
  <w:p w:rsidR="00B24CED" w:rsidRDefault="00B24CE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A83" w:rsidRDefault="00696A83" w:rsidP="00B86773">
      <w:pPr>
        <w:spacing w:after="0" w:line="240" w:lineRule="auto"/>
      </w:pPr>
      <w:r>
        <w:separator/>
      </w:r>
    </w:p>
  </w:footnote>
  <w:footnote w:type="continuationSeparator" w:id="0">
    <w:p w:rsidR="00696A83" w:rsidRDefault="00696A83" w:rsidP="00B867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upperRoman"/>
      <w:lvlText w:val="%1."/>
      <w:lvlJc w:val="left"/>
      <w:pPr>
        <w:tabs>
          <w:tab w:val="num" w:pos="720"/>
        </w:tabs>
        <w:ind w:left="720" w:hanging="72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olor w:val="000000"/>
      </w:rPr>
    </w:lvl>
    <w:lvl w:ilvl="4">
      <w:start w:val="1"/>
      <w:numFmt w:val="bullet"/>
      <w:lvlText w:val="-"/>
      <w:lvlJc w:val="left"/>
      <w:pPr>
        <w:tabs>
          <w:tab w:val="num" w:pos="1800"/>
        </w:tabs>
        <w:ind w:left="1800" w:hanging="360"/>
      </w:pPr>
      <w:rPr>
        <w:rFonts w:ascii="Symbol" w:hAnsi="Symbol"/>
      </w:rPr>
    </w:lvl>
    <w:lvl w:ilvl="5">
      <w:start w:val="1"/>
      <w:numFmt w:val="lowerRoman"/>
      <w:lvlText w:val="(%6)"/>
      <w:lvlJc w:val="left"/>
      <w:pPr>
        <w:tabs>
          <w:tab w:val="num" w:pos="2520"/>
        </w:tabs>
        <w:ind w:left="2520" w:hanging="72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1A3086B"/>
    <w:multiLevelType w:val="hybridMultilevel"/>
    <w:tmpl w:val="0FDCD136"/>
    <w:lvl w:ilvl="0" w:tplc="63320C94">
      <w:start w:val="6"/>
      <w:numFmt w:val="decimal"/>
      <w:lvlText w:val="%1."/>
      <w:lvlJc w:val="left"/>
      <w:pPr>
        <w:ind w:left="525" w:hanging="360"/>
      </w:pPr>
      <w:rPr>
        <w:rFonts w:hint="default"/>
      </w:rPr>
    </w:lvl>
    <w:lvl w:ilvl="1" w:tplc="04150019" w:tentative="1">
      <w:start w:val="1"/>
      <w:numFmt w:val="lowerLetter"/>
      <w:lvlText w:val="%2."/>
      <w:lvlJc w:val="left"/>
      <w:pPr>
        <w:ind w:left="1245" w:hanging="360"/>
      </w:pPr>
    </w:lvl>
    <w:lvl w:ilvl="2" w:tplc="0415001B" w:tentative="1">
      <w:start w:val="1"/>
      <w:numFmt w:val="lowerRoman"/>
      <w:lvlText w:val="%3."/>
      <w:lvlJc w:val="right"/>
      <w:pPr>
        <w:ind w:left="1965" w:hanging="180"/>
      </w:pPr>
    </w:lvl>
    <w:lvl w:ilvl="3" w:tplc="0415000F" w:tentative="1">
      <w:start w:val="1"/>
      <w:numFmt w:val="decimal"/>
      <w:lvlText w:val="%4."/>
      <w:lvlJc w:val="left"/>
      <w:pPr>
        <w:ind w:left="2685" w:hanging="360"/>
      </w:pPr>
    </w:lvl>
    <w:lvl w:ilvl="4" w:tplc="04150019" w:tentative="1">
      <w:start w:val="1"/>
      <w:numFmt w:val="lowerLetter"/>
      <w:lvlText w:val="%5."/>
      <w:lvlJc w:val="left"/>
      <w:pPr>
        <w:ind w:left="3405" w:hanging="360"/>
      </w:pPr>
    </w:lvl>
    <w:lvl w:ilvl="5" w:tplc="0415001B" w:tentative="1">
      <w:start w:val="1"/>
      <w:numFmt w:val="lowerRoman"/>
      <w:lvlText w:val="%6."/>
      <w:lvlJc w:val="right"/>
      <w:pPr>
        <w:ind w:left="4125" w:hanging="180"/>
      </w:pPr>
    </w:lvl>
    <w:lvl w:ilvl="6" w:tplc="0415000F" w:tentative="1">
      <w:start w:val="1"/>
      <w:numFmt w:val="decimal"/>
      <w:lvlText w:val="%7."/>
      <w:lvlJc w:val="left"/>
      <w:pPr>
        <w:ind w:left="4845" w:hanging="360"/>
      </w:pPr>
    </w:lvl>
    <w:lvl w:ilvl="7" w:tplc="04150019" w:tentative="1">
      <w:start w:val="1"/>
      <w:numFmt w:val="lowerLetter"/>
      <w:lvlText w:val="%8."/>
      <w:lvlJc w:val="left"/>
      <w:pPr>
        <w:ind w:left="5565" w:hanging="360"/>
      </w:pPr>
    </w:lvl>
    <w:lvl w:ilvl="8" w:tplc="0415001B" w:tentative="1">
      <w:start w:val="1"/>
      <w:numFmt w:val="lowerRoman"/>
      <w:lvlText w:val="%9."/>
      <w:lvlJc w:val="right"/>
      <w:pPr>
        <w:ind w:left="6285" w:hanging="180"/>
      </w:pPr>
    </w:lvl>
  </w:abstractNum>
  <w:abstractNum w:abstractNumId="2">
    <w:nsid w:val="25782219"/>
    <w:multiLevelType w:val="hybridMultilevel"/>
    <w:tmpl w:val="D5827CCE"/>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AEB2EF7"/>
    <w:multiLevelType w:val="hybridMultilevel"/>
    <w:tmpl w:val="A5F2C856"/>
    <w:lvl w:ilvl="0" w:tplc="04150001">
      <w:start w:val="1"/>
      <w:numFmt w:val="bullet"/>
      <w:lvlText w:val=""/>
      <w:lvlJc w:val="left"/>
      <w:pPr>
        <w:ind w:left="663" w:hanging="360"/>
      </w:pPr>
      <w:rPr>
        <w:rFonts w:ascii="Symbol" w:hAnsi="Symbol" w:hint="default"/>
      </w:rPr>
    </w:lvl>
    <w:lvl w:ilvl="1" w:tplc="04150003" w:tentative="1">
      <w:start w:val="1"/>
      <w:numFmt w:val="bullet"/>
      <w:lvlText w:val="o"/>
      <w:lvlJc w:val="left"/>
      <w:pPr>
        <w:ind w:left="1383" w:hanging="360"/>
      </w:pPr>
      <w:rPr>
        <w:rFonts w:ascii="Courier New" w:hAnsi="Courier New" w:cs="Courier New" w:hint="default"/>
      </w:rPr>
    </w:lvl>
    <w:lvl w:ilvl="2" w:tplc="04150005" w:tentative="1">
      <w:start w:val="1"/>
      <w:numFmt w:val="bullet"/>
      <w:lvlText w:val=""/>
      <w:lvlJc w:val="left"/>
      <w:pPr>
        <w:ind w:left="2103" w:hanging="360"/>
      </w:pPr>
      <w:rPr>
        <w:rFonts w:ascii="Wingdings" w:hAnsi="Wingdings" w:hint="default"/>
      </w:rPr>
    </w:lvl>
    <w:lvl w:ilvl="3" w:tplc="04150001" w:tentative="1">
      <w:start w:val="1"/>
      <w:numFmt w:val="bullet"/>
      <w:lvlText w:val=""/>
      <w:lvlJc w:val="left"/>
      <w:pPr>
        <w:ind w:left="2823" w:hanging="360"/>
      </w:pPr>
      <w:rPr>
        <w:rFonts w:ascii="Symbol" w:hAnsi="Symbol" w:hint="default"/>
      </w:rPr>
    </w:lvl>
    <w:lvl w:ilvl="4" w:tplc="04150003" w:tentative="1">
      <w:start w:val="1"/>
      <w:numFmt w:val="bullet"/>
      <w:lvlText w:val="o"/>
      <w:lvlJc w:val="left"/>
      <w:pPr>
        <w:ind w:left="3543" w:hanging="360"/>
      </w:pPr>
      <w:rPr>
        <w:rFonts w:ascii="Courier New" w:hAnsi="Courier New" w:cs="Courier New" w:hint="default"/>
      </w:rPr>
    </w:lvl>
    <w:lvl w:ilvl="5" w:tplc="04150005" w:tentative="1">
      <w:start w:val="1"/>
      <w:numFmt w:val="bullet"/>
      <w:lvlText w:val=""/>
      <w:lvlJc w:val="left"/>
      <w:pPr>
        <w:ind w:left="4263" w:hanging="360"/>
      </w:pPr>
      <w:rPr>
        <w:rFonts w:ascii="Wingdings" w:hAnsi="Wingdings" w:hint="default"/>
      </w:rPr>
    </w:lvl>
    <w:lvl w:ilvl="6" w:tplc="04150001" w:tentative="1">
      <w:start w:val="1"/>
      <w:numFmt w:val="bullet"/>
      <w:lvlText w:val=""/>
      <w:lvlJc w:val="left"/>
      <w:pPr>
        <w:ind w:left="4983" w:hanging="360"/>
      </w:pPr>
      <w:rPr>
        <w:rFonts w:ascii="Symbol" w:hAnsi="Symbol" w:hint="default"/>
      </w:rPr>
    </w:lvl>
    <w:lvl w:ilvl="7" w:tplc="04150003" w:tentative="1">
      <w:start w:val="1"/>
      <w:numFmt w:val="bullet"/>
      <w:lvlText w:val="o"/>
      <w:lvlJc w:val="left"/>
      <w:pPr>
        <w:ind w:left="5703" w:hanging="360"/>
      </w:pPr>
      <w:rPr>
        <w:rFonts w:ascii="Courier New" w:hAnsi="Courier New" w:cs="Courier New" w:hint="default"/>
      </w:rPr>
    </w:lvl>
    <w:lvl w:ilvl="8" w:tplc="04150005" w:tentative="1">
      <w:start w:val="1"/>
      <w:numFmt w:val="bullet"/>
      <w:lvlText w:val=""/>
      <w:lvlJc w:val="left"/>
      <w:pPr>
        <w:ind w:left="6423" w:hanging="360"/>
      </w:pPr>
      <w:rPr>
        <w:rFonts w:ascii="Wingdings" w:hAnsi="Wingdings" w:hint="default"/>
      </w:rPr>
    </w:lvl>
  </w:abstractNum>
  <w:abstractNum w:abstractNumId="4">
    <w:nsid w:val="325C2C75"/>
    <w:multiLevelType w:val="hybridMultilevel"/>
    <w:tmpl w:val="35F0B8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424F12D4"/>
    <w:multiLevelType w:val="hybridMultilevel"/>
    <w:tmpl w:val="59EAD6CE"/>
    <w:lvl w:ilvl="0" w:tplc="27C4E91C">
      <w:start w:val="1"/>
      <w:numFmt w:val="decimal"/>
      <w:lvlText w:val="%1."/>
      <w:lvlJc w:val="left"/>
      <w:pPr>
        <w:ind w:left="1080" w:hanging="360"/>
      </w:pPr>
      <w:rPr>
        <w:rFonts w:asciiTheme="minorHAnsi" w:hAnsi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nsid w:val="5F854003"/>
    <w:multiLevelType w:val="hybridMultilevel"/>
    <w:tmpl w:val="21E824C2"/>
    <w:lvl w:ilvl="0" w:tplc="04150001">
      <w:start w:val="1"/>
      <w:numFmt w:val="bullet"/>
      <w:lvlText w:val=""/>
      <w:lvlJc w:val="left"/>
      <w:pPr>
        <w:ind w:left="663" w:hanging="360"/>
      </w:pPr>
      <w:rPr>
        <w:rFonts w:ascii="Symbol" w:hAnsi="Symbol" w:hint="default"/>
      </w:rPr>
    </w:lvl>
    <w:lvl w:ilvl="1" w:tplc="04150003" w:tentative="1">
      <w:start w:val="1"/>
      <w:numFmt w:val="bullet"/>
      <w:lvlText w:val="o"/>
      <w:lvlJc w:val="left"/>
      <w:pPr>
        <w:ind w:left="1383" w:hanging="360"/>
      </w:pPr>
      <w:rPr>
        <w:rFonts w:ascii="Courier New" w:hAnsi="Courier New" w:cs="Courier New" w:hint="default"/>
      </w:rPr>
    </w:lvl>
    <w:lvl w:ilvl="2" w:tplc="04150005" w:tentative="1">
      <w:start w:val="1"/>
      <w:numFmt w:val="bullet"/>
      <w:lvlText w:val=""/>
      <w:lvlJc w:val="left"/>
      <w:pPr>
        <w:ind w:left="2103" w:hanging="360"/>
      </w:pPr>
      <w:rPr>
        <w:rFonts w:ascii="Wingdings" w:hAnsi="Wingdings" w:hint="default"/>
      </w:rPr>
    </w:lvl>
    <w:lvl w:ilvl="3" w:tplc="04150001" w:tentative="1">
      <w:start w:val="1"/>
      <w:numFmt w:val="bullet"/>
      <w:lvlText w:val=""/>
      <w:lvlJc w:val="left"/>
      <w:pPr>
        <w:ind w:left="2823" w:hanging="360"/>
      </w:pPr>
      <w:rPr>
        <w:rFonts w:ascii="Symbol" w:hAnsi="Symbol" w:hint="default"/>
      </w:rPr>
    </w:lvl>
    <w:lvl w:ilvl="4" w:tplc="04150003" w:tentative="1">
      <w:start w:val="1"/>
      <w:numFmt w:val="bullet"/>
      <w:lvlText w:val="o"/>
      <w:lvlJc w:val="left"/>
      <w:pPr>
        <w:ind w:left="3543" w:hanging="360"/>
      </w:pPr>
      <w:rPr>
        <w:rFonts w:ascii="Courier New" w:hAnsi="Courier New" w:cs="Courier New" w:hint="default"/>
      </w:rPr>
    </w:lvl>
    <w:lvl w:ilvl="5" w:tplc="04150005" w:tentative="1">
      <w:start w:val="1"/>
      <w:numFmt w:val="bullet"/>
      <w:lvlText w:val=""/>
      <w:lvlJc w:val="left"/>
      <w:pPr>
        <w:ind w:left="4263" w:hanging="360"/>
      </w:pPr>
      <w:rPr>
        <w:rFonts w:ascii="Wingdings" w:hAnsi="Wingdings" w:hint="default"/>
      </w:rPr>
    </w:lvl>
    <w:lvl w:ilvl="6" w:tplc="04150001" w:tentative="1">
      <w:start w:val="1"/>
      <w:numFmt w:val="bullet"/>
      <w:lvlText w:val=""/>
      <w:lvlJc w:val="left"/>
      <w:pPr>
        <w:ind w:left="4983" w:hanging="360"/>
      </w:pPr>
      <w:rPr>
        <w:rFonts w:ascii="Symbol" w:hAnsi="Symbol" w:hint="default"/>
      </w:rPr>
    </w:lvl>
    <w:lvl w:ilvl="7" w:tplc="04150003" w:tentative="1">
      <w:start w:val="1"/>
      <w:numFmt w:val="bullet"/>
      <w:lvlText w:val="o"/>
      <w:lvlJc w:val="left"/>
      <w:pPr>
        <w:ind w:left="5703" w:hanging="360"/>
      </w:pPr>
      <w:rPr>
        <w:rFonts w:ascii="Courier New" w:hAnsi="Courier New" w:cs="Courier New" w:hint="default"/>
      </w:rPr>
    </w:lvl>
    <w:lvl w:ilvl="8" w:tplc="04150005" w:tentative="1">
      <w:start w:val="1"/>
      <w:numFmt w:val="bullet"/>
      <w:lvlText w:val=""/>
      <w:lvlJc w:val="left"/>
      <w:pPr>
        <w:ind w:left="6423" w:hanging="360"/>
      </w:pPr>
      <w:rPr>
        <w:rFonts w:ascii="Wingdings" w:hAnsi="Wingdings" w:hint="default"/>
      </w:rPr>
    </w:lvl>
  </w:abstractNum>
  <w:abstractNum w:abstractNumId="7">
    <w:nsid w:val="6F7662F4"/>
    <w:multiLevelType w:val="hybridMultilevel"/>
    <w:tmpl w:val="47C854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1"/>
  </w:num>
  <w:num w:numId="3">
    <w:abstractNumId w:val="4"/>
  </w:num>
  <w:num w:numId="4">
    <w:abstractNumId w:val="0"/>
  </w:num>
  <w:num w:numId="5">
    <w:abstractNumId w:val="5"/>
  </w:num>
  <w:num w:numId="6">
    <w:abstractNumId w:val="2"/>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D7D"/>
    <w:rsid w:val="000C7D7D"/>
    <w:rsid w:val="000F6E22"/>
    <w:rsid w:val="00110238"/>
    <w:rsid w:val="00125C2F"/>
    <w:rsid w:val="001C491C"/>
    <w:rsid w:val="004F7DA0"/>
    <w:rsid w:val="00504DAB"/>
    <w:rsid w:val="005936F7"/>
    <w:rsid w:val="00647B5D"/>
    <w:rsid w:val="00696A83"/>
    <w:rsid w:val="006F5247"/>
    <w:rsid w:val="00737B23"/>
    <w:rsid w:val="00812504"/>
    <w:rsid w:val="00821E22"/>
    <w:rsid w:val="008D08C4"/>
    <w:rsid w:val="008E64EF"/>
    <w:rsid w:val="008F0B94"/>
    <w:rsid w:val="00933F77"/>
    <w:rsid w:val="00A1771D"/>
    <w:rsid w:val="00B11954"/>
    <w:rsid w:val="00B24CED"/>
    <w:rsid w:val="00B86773"/>
    <w:rsid w:val="00C1472F"/>
    <w:rsid w:val="00D27D57"/>
    <w:rsid w:val="00E11E1C"/>
    <w:rsid w:val="00E8688E"/>
    <w:rsid w:val="00E923F6"/>
    <w:rsid w:val="00FF7A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7DA0"/>
    <w:rPr>
      <w:color w:val="5A5A5A" w:themeColor="text1" w:themeTint="A5"/>
    </w:rPr>
  </w:style>
  <w:style w:type="paragraph" w:styleId="Nagwek1">
    <w:name w:val="heading 1"/>
    <w:basedOn w:val="Normalny"/>
    <w:next w:val="Normalny"/>
    <w:link w:val="Nagwek1Znak"/>
    <w:uiPriority w:val="9"/>
    <w:qFormat/>
    <w:rsid w:val="004F7DA0"/>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Nagwek2">
    <w:name w:val="heading 2"/>
    <w:basedOn w:val="Normalny"/>
    <w:next w:val="Normalny"/>
    <w:link w:val="Nagwek2Znak"/>
    <w:uiPriority w:val="9"/>
    <w:semiHidden/>
    <w:unhideWhenUsed/>
    <w:qFormat/>
    <w:rsid w:val="004F7DA0"/>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Nagwek3">
    <w:name w:val="heading 3"/>
    <w:basedOn w:val="Normalny"/>
    <w:next w:val="Normalny"/>
    <w:link w:val="Nagwek3Znak"/>
    <w:uiPriority w:val="9"/>
    <w:semiHidden/>
    <w:unhideWhenUsed/>
    <w:qFormat/>
    <w:rsid w:val="004F7DA0"/>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Nagwek4">
    <w:name w:val="heading 4"/>
    <w:basedOn w:val="Normalny"/>
    <w:next w:val="Normalny"/>
    <w:link w:val="Nagwek4Znak"/>
    <w:uiPriority w:val="9"/>
    <w:semiHidden/>
    <w:unhideWhenUsed/>
    <w:qFormat/>
    <w:rsid w:val="004F7DA0"/>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Nagwek5">
    <w:name w:val="heading 5"/>
    <w:basedOn w:val="Normalny"/>
    <w:next w:val="Normalny"/>
    <w:link w:val="Nagwek5Znak"/>
    <w:uiPriority w:val="9"/>
    <w:semiHidden/>
    <w:unhideWhenUsed/>
    <w:qFormat/>
    <w:rsid w:val="004F7DA0"/>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Nagwek6">
    <w:name w:val="heading 6"/>
    <w:basedOn w:val="Normalny"/>
    <w:next w:val="Normalny"/>
    <w:link w:val="Nagwek6Znak"/>
    <w:uiPriority w:val="9"/>
    <w:semiHidden/>
    <w:unhideWhenUsed/>
    <w:qFormat/>
    <w:rsid w:val="004F7DA0"/>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Nagwek7">
    <w:name w:val="heading 7"/>
    <w:basedOn w:val="Normalny"/>
    <w:next w:val="Normalny"/>
    <w:link w:val="Nagwek7Znak"/>
    <w:uiPriority w:val="9"/>
    <w:semiHidden/>
    <w:unhideWhenUsed/>
    <w:qFormat/>
    <w:rsid w:val="004F7DA0"/>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Nagwek8">
    <w:name w:val="heading 8"/>
    <w:basedOn w:val="Normalny"/>
    <w:next w:val="Normalny"/>
    <w:link w:val="Nagwek8Znak"/>
    <w:uiPriority w:val="9"/>
    <w:semiHidden/>
    <w:unhideWhenUsed/>
    <w:qFormat/>
    <w:rsid w:val="004F7DA0"/>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Nagwek9">
    <w:name w:val="heading 9"/>
    <w:basedOn w:val="Normalny"/>
    <w:next w:val="Normalny"/>
    <w:link w:val="Nagwek9Znak"/>
    <w:uiPriority w:val="9"/>
    <w:semiHidden/>
    <w:unhideWhenUsed/>
    <w:qFormat/>
    <w:rsid w:val="004F7DA0"/>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7DA0"/>
    <w:pPr>
      <w:ind w:left="720"/>
      <w:contextualSpacing/>
    </w:pPr>
  </w:style>
  <w:style w:type="paragraph" w:styleId="NormalnyWeb">
    <w:name w:val="Normal (Web)"/>
    <w:basedOn w:val="Normalny"/>
    <w:uiPriority w:val="99"/>
    <w:semiHidden/>
    <w:unhideWhenUsed/>
    <w:rsid w:val="0011023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4F7DA0"/>
    <w:rPr>
      <w:rFonts w:asciiTheme="majorHAnsi" w:eastAsiaTheme="majorEastAsia" w:hAnsiTheme="majorHAnsi" w:cstheme="majorBidi"/>
      <w:smallCaps/>
      <w:color w:val="0F243E" w:themeColor="text2" w:themeShade="7F"/>
      <w:spacing w:val="20"/>
      <w:sz w:val="32"/>
      <w:szCs w:val="32"/>
    </w:rPr>
  </w:style>
  <w:style w:type="character" w:customStyle="1" w:styleId="Nagwek2Znak">
    <w:name w:val="Nagłówek 2 Znak"/>
    <w:basedOn w:val="Domylnaczcionkaakapitu"/>
    <w:link w:val="Nagwek2"/>
    <w:uiPriority w:val="9"/>
    <w:semiHidden/>
    <w:rsid w:val="004F7DA0"/>
    <w:rPr>
      <w:rFonts w:asciiTheme="majorHAnsi" w:eastAsiaTheme="majorEastAsia" w:hAnsiTheme="majorHAnsi" w:cstheme="majorBidi"/>
      <w:smallCaps/>
      <w:color w:val="17365D" w:themeColor="text2" w:themeShade="BF"/>
      <w:spacing w:val="20"/>
      <w:sz w:val="28"/>
      <w:szCs w:val="28"/>
    </w:rPr>
  </w:style>
  <w:style w:type="character" w:customStyle="1" w:styleId="Nagwek3Znak">
    <w:name w:val="Nagłówek 3 Znak"/>
    <w:basedOn w:val="Domylnaczcionkaakapitu"/>
    <w:link w:val="Nagwek3"/>
    <w:uiPriority w:val="9"/>
    <w:semiHidden/>
    <w:rsid w:val="004F7DA0"/>
    <w:rPr>
      <w:rFonts w:asciiTheme="majorHAnsi" w:eastAsiaTheme="majorEastAsia" w:hAnsiTheme="majorHAnsi" w:cstheme="majorBidi"/>
      <w:smallCaps/>
      <w:color w:val="1F497D" w:themeColor="text2"/>
      <w:spacing w:val="20"/>
      <w:sz w:val="24"/>
      <w:szCs w:val="24"/>
    </w:rPr>
  </w:style>
  <w:style w:type="character" w:customStyle="1" w:styleId="Nagwek4Znak">
    <w:name w:val="Nagłówek 4 Znak"/>
    <w:basedOn w:val="Domylnaczcionkaakapitu"/>
    <w:link w:val="Nagwek4"/>
    <w:uiPriority w:val="9"/>
    <w:semiHidden/>
    <w:rsid w:val="004F7DA0"/>
    <w:rPr>
      <w:rFonts w:asciiTheme="majorHAnsi" w:eastAsiaTheme="majorEastAsia" w:hAnsiTheme="majorHAnsi" w:cstheme="majorBidi"/>
      <w:b/>
      <w:bCs/>
      <w:smallCaps/>
      <w:color w:val="3071C3" w:themeColor="text2" w:themeTint="BF"/>
      <w:spacing w:val="20"/>
    </w:rPr>
  </w:style>
  <w:style w:type="character" w:customStyle="1" w:styleId="Nagwek5Znak">
    <w:name w:val="Nagłówek 5 Znak"/>
    <w:basedOn w:val="Domylnaczcionkaakapitu"/>
    <w:link w:val="Nagwek5"/>
    <w:uiPriority w:val="9"/>
    <w:semiHidden/>
    <w:rsid w:val="004F7DA0"/>
    <w:rPr>
      <w:rFonts w:asciiTheme="majorHAnsi" w:eastAsiaTheme="majorEastAsia" w:hAnsiTheme="majorHAnsi" w:cstheme="majorBidi"/>
      <w:smallCaps/>
      <w:color w:val="3071C3" w:themeColor="text2" w:themeTint="BF"/>
      <w:spacing w:val="20"/>
    </w:rPr>
  </w:style>
  <w:style w:type="character" w:customStyle="1" w:styleId="Nagwek6Znak">
    <w:name w:val="Nagłówek 6 Znak"/>
    <w:basedOn w:val="Domylnaczcionkaakapitu"/>
    <w:link w:val="Nagwek6"/>
    <w:uiPriority w:val="9"/>
    <w:semiHidden/>
    <w:rsid w:val="004F7DA0"/>
    <w:rPr>
      <w:rFonts w:asciiTheme="majorHAnsi" w:eastAsiaTheme="majorEastAsia" w:hAnsiTheme="majorHAnsi" w:cstheme="majorBidi"/>
      <w:smallCaps/>
      <w:color w:val="938953" w:themeColor="background2" w:themeShade="7F"/>
      <w:spacing w:val="20"/>
    </w:rPr>
  </w:style>
  <w:style w:type="character" w:customStyle="1" w:styleId="Nagwek7Znak">
    <w:name w:val="Nagłówek 7 Znak"/>
    <w:basedOn w:val="Domylnaczcionkaakapitu"/>
    <w:link w:val="Nagwek7"/>
    <w:uiPriority w:val="9"/>
    <w:semiHidden/>
    <w:rsid w:val="004F7DA0"/>
    <w:rPr>
      <w:rFonts w:asciiTheme="majorHAnsi" w:eastAsiaTheme="majorEastAsia" w:hAnsiTheme="majorHAnsi" w:cstheme="majorBidi"/>
      <w:b/>
      <w:bCs/>
      <w:smallCaps/>
      <w:color w:val="938953" w:themeColor="background2" w:themeShade="7F"/>
      <w:spacing w:val="20"/>
      <w:sz w:val="16"/>
      <w:szCs w:val="16"/>
    </w:rPr>
  </w:style>
  <w:style w:type="character" w:customStyle="1" w:styleId="Nagwek8Znak">
    <w:name w:val="Nagłówek 8 Znak"/>
    <w:basedOn w:val="Domylnaczcionkaakapitu"/>
    <w:link w:val="Nagwek8"/>
    <w:uiPriority w:val="9"/>
    <w:semiHidden/>
    <w:rsid w:val="004F7DA0"/>
    <w:rPr>
      <w:rFonts w:asciiTheme="majorHAnsi" w:eastAsiaTheme="majorEastAsia" w:hAnsiTheme="majorHAnsi" w:cstheme="majorBidi"/>
      <w:b/>
      <w:smallCaps/>
      <w:color w:val="938953" w:themeColor="background2" w:themeShade="7F"/>
      <w:spacing w:val="20"/>
      <w:sz w:val="16"/>
      <w:szCs w:val="16"/>
    </w:rPr>
  </w:style>
  <w:style w:type="character" w:customStyle="1" w:styleId="Nagwek9Znak">
    <w:name w:val="Nagłówek 9 Znak"/>
    <w:basedOn w:val="Domylnaczcionkaakapitu"/>
    <w:link w:val="Nagwek9"/>
    <w:uiPriority w:val="9"/>
    <w:semiHidden/>
    <w:rsid w:val="004F7DA0"/>
    <w:rPr>
      <w:rFonts w:asciiTheme="majorHAnsi" w:eastAsiaTheme="majorEastAsia" w:hAnsiTheme="majorHAnsi" w:cstheme="majorBidi"/>
      <w:smallCaps/>
      <w:color w:val="938953" w:themeColor="background2" w:themeShade="7F"/>
      <w:spacing w:val="20"/>
      <w:sz w:val="16"/>
      <w:szCs w:val="16"/>
    </w:rPr>
  </w:style>
  <w:style w:type="paragraph" w:styleId="Legenda">
    <w:name w:val="caption"/>
    <w:basedOn w:val="Normalny"/>
    <w:next w:val="Normalny"/>
    <w:uiPriority w:val="35"/>
    <w:semiHidden/>
    <w:unhideWhenUsed/>
    <w:qFormat/>
    <w:rsid w:val="004F7DA0"/>
    <w:rPr>
      <w:b/>
      <w:bCs/>
      <w:smallCaps/>
      <w:color w:val="1F497D" w:themeColor="text2"/>
      <w:spacing w:val="10"/>
      <w:sz w:val="18"/>
      <w:szCs w:val="18"/>
    </w:rPr>
  </w:style>
  <w:style w:type="paragraph" w:styleId="Tytu">
    <w:name w:val="Title"/>
    <w:next w:val="Normalny"/>
    <w:link w:val="TytuZnak"/>
    <w:uiPriority w:val="10"/>
    <w:qFormat/>
    <w:rsid w:val="004F7DA0"/>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ytuZnak">
    <w:name w:val="Tytuł Znak"/>
    <w:basedOn w:val="Domylnaczcionkaakapitu"/>
    <w:link w:val="Tytu"/>
    <w:uiPriority w:val="10"/>
    <w:rsid w:val="004F7DA0"/>
    <w:rPr>
      <w:rFonts w:asciiTheme="majorHAnsi" w:eastAsiaTheme="majorEastAsia" w:hAnsiTheme="majorHAnsi" w:cstheme="majorBidi"/>
      <w:smallCaps/>
      <w:color w:val="17365D" w:themeColor="text2" w:themeShade="BF"/>
      <w:spacing w:val="5"/>
      <w:sz w:val="72"/>
      <w:szCs w:val="72"/>
    </w:rPr>
  </w:style>
  <w:style w:type="paragraph" w:styleId="Podtytu">
    <w:name w:val="Subtitle"/>
    <w:next w:val="Normalny"/>
    <w:link w:val="PodtytuZnak"/>
    <w:uiPriority w:val="11"/>
    <w:qFormat/>
    <w:rsid w:val="004F7DA0"/>
    <w:pPr>
      <w:spacing w:after="600" w:line="240" w:lineRule="auto"/>
      <w:ind w:left="0"/>
    </w:pPr>
    <w:rPr>
      <w:smallCaps/>
      <w:color w:val="938953" w:themeColor="background2" w:themeShade="7F"/>
      <w:spacing w:val="5"/>
      <w:sz w:val="28"/>
      <w:szCs w:val="28"/>
    </w:rPr>
  </w:style>
  <w:style w:type="character" w:customStyle="1" w:styleId="PodtytuZnak">
    <w:name w:val="Podtytuł Znak"/>
    <w:basedOn w:val="Domylnaczcionkaakapitu"/>
    <w:link w:val="Podtytu"/>
    <w:uiPriority w:val="11"/>
    <w:rsid w:val="004F7DA0"/>
    <w:rPr>
      <w:smallCaps/>
      <w:color w:val="938953" w:themeColor="background2" w:themeShade="7F"/>
      <w:spacing w:val="5"/>
      <w:sz w:val="28"/>
      <w:szCs w:val="28"/>
    </w:rPr>
  </w:style>
  <w:style w:type="character" w:styleId="Pogrubienie">
    <w:name w:val="Strong"/>
    <w:uiPriority w:val="22"/>
    <w:qFormat/>
    <w:rsid w:val="004F7DA0"/>
    <w:rPr>
      <w:b/>
      <w:bCs/>
      <w:spacing w:val="0"/>
    </w:rPr>
  </w:style>
  <w:style w:type="character" w:styleId="Uwydatnienie">
    <w:name w:val="Emphasis"/>
    <w:uiPriority w:val="20"/>
    <w:qFormat/>
    <w:rsid w:val="004F7DA0"/>
    <w:rPr>
      <w:b/>
      <w:bCs/>
      <w:smallCaps/>
      <w:dstrike w:val="0"/>
      <w:color w:val="5A5A5A" w:themeColor="text1" w:themeTint="A5"/>
      <w:spacing w:val="20"/>
      <w:kern w:val="0"/>
      <w:vertAlign w:val="baseline"/>
    </w:rPr>
  </w:style>
  <w:style w:type="paragraph" w:styleId="Bezodstpw">
    <w:name w:val="No Spacing"/>
    <w:basedOn w:val="Normalny"/>
    <w:uiPriority w:val="1"/>
    <w:qFormat/>
    <w:rsid w:val="004F7DA0"/>
    <w:pPr>
      <w:spacing w:after="0" w:line="240" w:lineRule="auto"/>
    </w:pPr>
  </w:style>
  <w:style w:type="paragraph" w:styleId="Cytat">
    <w:name w:val="Quote"/>
    <w:basedOn w:val="Normalny"/>
    <w:next w:val="Normalny"/>
    <w:link w:val="CytatZnak"/>
    <w:uiPriority w:val="29"/>
    <w:qFormat/>
    <w:rsid w:val="004F7DA0"/>
    <w:rPr>
      <w:i/>
      <w:iCs/>
    </w:rPr>
  </w:style>
  <w:style w:type="character" w:customStyle="1" w:styleId="CytatZnak">
    <w:name w:val="Cytat Znak"/>
    <w:basedOn w:val="Domylnaczcionkaakapitu"/>
    <w:link w:val="Cytat"/>
    <w:uiPriority w:val="29"/>
    <w:rsid w:val="004F7DA0"/>
    <w:rPr>
      <w:i/>
      <w:iCs/>
      <w:color w:val="5A5A5A" w:themeColor="text1" w:themeTint="A5"/>
      <w:sz w:val="20"/>
      <w:szCs w:val="20"/>
    </w:rPr>
  </w:style>
  <w:style w:type="paragraph" w:styleId="Cytatintensywny">
    <w:name w:val="Intense Quote"/>
    <w:basedOn w:val="Normalny"/>
    <w:next w:val="Normalny"/>
    <w:link w:val="CytatintensywnyZnak"/>
    <w:uiPriority w:val="30"/>
    <w:qFormat/>
    <w:rsid w:val="004F7DA0"/>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ytatintensywnyZnak">
    <w:name w:val="Cytat intensywny Znak"/>
    <w:basedOn w:val="Domylnaczcionkaakapitu"/>
    <w:link w:val="Cytatintensywny"/>
    <w:uiPriority w:val="30"/>
    <w:rsid w:val="004F7DA0"/>
    <w:rPr>
      <w:rFonts w:asciiTheme="majorHAnsi" w:eastAsiaTheme="majorEastAsia" w:hAnsiTheme="majorHAnsi" w:cstheme="majorBidi"/>
      <w:smallCaps/>
      <w:color w:val="365F91" w:themeColor="accent1" w:themeShade="BF"/>
      <w:sz w:val="20"/>
      <w:szCs w:val="20"/>
    </w:rPr>
  </w:style>
  <w:style w:type="character" w:styleId="Wyrnieniedelikatne">
    <w:name w:val="Subtle Emphasis"/>
    <w:uiPriority w:val="19"/>
    <w:qFormat/>
    <w:rsid w:val="004F7DA0"/>
    <w:rPr>
      <w:smallCaps/>
      <w:dstrike w:val="0"/>
      <w:color w:val="5A5A5A" w:themeColor="text1" w:themeTint="A5"/>
      <w:vertAlign w:val="baseline"/>
    </w:rPr>
  </w:style>
  <w:style w:type="character" w:styleId="Wyrnienieintensywne">
    <w:name w:val="Intense Emphasis"/>
    <w:uiPriority w:val="21"/>
    <w:qFormat/>
    <w:rsid w:val="004F7DA0"/>
    <w:rPr>
      <w:b/>
      <w:bCs/>
      <w:smallCaps/>
      <w:color w:val="4F81BD" w:themeColor="accent1"/>
      <w:spacing w:val="40"/>
    </w:rPr>
  </w:style>
  <w:style w:type="character" w:styleId="Odwoaniedelikatne">
    <w:name w:val="Subtle Reference"/>
    <w:uiPriority w:val="31"/>
    <w:qFormat/>
    <w:rsid w:val="004F7DA0"/>
    <w:rPr>
      <w:rFonts w:asciiTheme="majorHAnsi" w:eastAsiaTheme="majorEastAsia" w:hAnsiTheme="majorHAnsi" w:cstheme="majorBidi"/>
      <w:i/>
      <w:iCs/>
      <w:smallCaps/>
      <w:color w:val="5A5A5A" w:themeColor="text1" w:themeTint="A5"/>
      <w:spacing w:val="20"/>
    </w:rPr>
  </w:style>
  <w:style w:type="character" w:styleId="Odwoanieintensywne">
    <w:name w:val="Intense Reference"/>
    <w:uiPriority w:val="32"/>
    <w:qFormat/>
    <w:rsid w:val="004F7DA0"/>
    <w:rPr>
      <w:rFonts w:asciiTheme="majorHAnsi" w:eastAsiaTheme="majorEastAsia" w:hAnsiTheme="majorHAnsi" w:cstheme="majorBidi"/>
      <w:b/>
      <w:bCs/>
      <w:i/>
      <w:iCs/>
      <w:smallCaps/>
      <w:color w:val="17365D" w:themeColor="text2" w:themeShade="BF"/>
      <w:spacing w:val="20"/>
    </w:rPr>
  </w:style>
  <w:style w:type="character" w:styleId="Tytuksiki">
    <w:name w:val="Book Title"/>
    <w:uiPriority w:val="33"/>
    <w:qFormat/>
    <w:rsid w:val="004F7DA0"/>
    <w:rPr>
      <w:rFonts w:asciiTheme="majorHAnsi" w:eastAsiaTheme="majorEastAsia" w:hAnsiTheme="majorHAnsi" w:cstheme="majorBidi"/>
      <w:b/>
      <w:bCs/>
      <w:smallCaps/>
      <w:color w:val="17365D" w:themeColor="text2" w:themeShade="BF"/>
      <w:spacing w:val="10"/>
      <w:u w:val="single"/>
    </w:rPr>
  </w:style>
  <w:style w:type="paragraph" w:styleId="Nagwekspisutreci">
    <w:name w:val="TOC Heading"/>
    <w:basedOn w:val="Nagwek1"/>
    <w:next w:val="Normalny"/>
    <w:uiPriority w:val="39"/>
    <w:semiHidden/>
    <w:unhideWhenUsed/>
    <w:qFormat/>
    <w:rsid w:val="004F7DA0"/>
    <w:pPr>
      <w:outlineLvl w:val="9"/>
    </w:pPr>
  </w:style>
  <w:style w:type="table" w:styleId="Tabela-Siatka">
    <w:name w:val="Table Grid"/>
    <w:basedOn w:val="Standardowy"/>
    <w:uiPriority w:val="59"/>
    <w:rsid w:val="00737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867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6773"/>
    <w:rPr>
      <w:color w:val="5A5A5A" w:themeColor="text1" w:themeTint="A5"/>
    </w:rPr>
  </w:style>
  <w:style w:type="paragraph" w:styleId="Stopka">
    <w:name w:val="footer"/>
    <w:basedOn w:val="Normalny"/>
    <w:link w:val="StopkaZnak"/>
    <w:uiPriority w:val="99"/>
    <w:unhideWhenUsed/>
    <w:rsid w:val="00B867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6773"/>
    <w:rPr>
      <w:color w:val="5A5A5A" w:themeColor="text1" w:themeTint="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7DA0"/>
    <w:rPr>
      <w:color w:val="5A5A5A" w:themeColor="text1" w:themeTint="A5"/>
    </w:rPr>
  </w:style>
  <w:style w:type="paragraph" w:styleId="Nagwek1">
    <w:name w:val="heading 1"/>
    <w:basedOn w:val="Normalny"/>
    <w:next w:val="Normalny"/>
    <w:link w:val="Nagwek1Znak"/>
    <w:uiPriority w:val="9"/>
    <w:qFormat/>
    <w:rsid w:val="004F7DA0"/>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Nagwek2">
    <w:name w:val="heading 2"/>
    <w:basedOn w:val="Normalny"/>
    <w:next w:val="Normalny"/>
    <w:link w:val="Nagwek2Znak"/>
    <w:uiPriority w:val="9"/>
    <w:semiHidden/>
    <w:unhideWhenUsed/>
    <w:qFormat/>
    <w:rsid w:val="004F7DA0"/>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Nagwek3">
    <w:name w:val="heading 3"/>
    <w:basedOn w:val="Normalny"/>
    <w:next w:val="Normalny"/>
    <w:link w:val="Nagwek3Znak"/>
    <w:uiPriority w:val="9"/>
    <w:semiHidden/>
    <w:unhideWhenUsed/>
    <w:qFormat/>
    <w:rsid w:val="004F7DA0"/>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Nagwek4">
    <w:name w:val="heading 4"/>
    <w:basedOn w:val="Normalny"/>
    <w:next w:val="Normalny"/>
    <w:link w:val="Nagwek4Znak"/>
    <w:uiPriority w:val="9"/>
    <w:semiHidden/>
    <w:unhideWhenUsed/>
    <w:qFormat/>
    <w:rsid w:val="004F7DA0"/>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Nagwek5">
    <w:name w:val="heading 5"/>
    <w:basedOn w:val="Normalny"/>
    <w:next w:val="Normalny"/>
    <w:link w:val="Nagwek5Znak"/>
    <w:uiPriority w:val="9"/>
    <w:semiHidden/>
    <w:unhideWhenUsed/>
    <w:qFormat/>
    <w:rsid w:val="004F7DA0"/>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Nagwek6">
    <w:name w:val="heading 6"/>
    <w:basedOn w:val="Normalny"/>
    <w:next w:val="Normalny"/>
    <w:link w:val="Nagwek6Znak"/>
    <w:uiPriority w:val="9"/>
    <w:semiHidden/>
    <w:unhideWhenUsed/>
    <w:qFormat/>
    <w:rsid w:val="004F7DA0"/>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Nagwek7">
    <w:name w:val="heading 7"/>
    <w:basedOn w:val="Normalny"/>
    <w:next w:val="Normalny"/>
    <w:link w:val="Nagwek7Znak"/>
    <w:uiPriority w:val="9"/>
    <w:semiHidden/>
    <w:unhideWhenUsed/>
    <w:qFormat/>
    <w:rsid w:val="004F7DA0"/>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Nagwek8">
    <w:name w:val="heading 8"/>
    <w:basedOn w:val="Normalny"/>
    <w:next w:val="Normalny"/>
    <w:link w:val="Nagwek8Znak"/>
    <w:uiPriority w:val="9"/>
    <w:semiHidden/>
    <w:unhideWhenUsed/>
    <w:qFormat/>
    <w:rsid w:val="004F7DA0"/>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Nagwek9">
    <w:name w:val="heading 9"/>
    <w:basedOn w:val="Normalny"/>
    <w:next w:val="Normalny"/>
    <w:link w:val="Nagwek9Znak"/>
    <w:uiPriority w:val="9"/>
    <w:semiHidden/>
    <w:unhideWhenUsed/>
    <w:qFormat/>
    <w:rsid w:val="004F7DA0"/>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7DA0"/>
    <w:pPr>
      <w:ind w:left="720"/>
      <w:contextualSpacing/>
    </w:pPr>
  </w:style>
  <w:style w:type="paragraph" w:styleId="NormalnyWeb">
    <w:name w:val="Normal (Web)"/>
    <w:basedOn w:val="Normalny"/>
    <w:uiPriority w:val="99"/>
    <w:semiHidden/>
    <w:unhideWhenUsed/>
    <w:rsid w:val="0011023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4F7DA0"/>
    <w:rPr>
      <w:rFonts w:asciiTheme="majorHAnsi" w:eastAsiaTheme="majorEastAsia" w:hAnsiTheme="majorHAnsi" w:cstheme="majorBidi"/>
      <w:smallCaps/>
      <w:color w:val="0F243E" w:themeColor="text2" w:themeShade="7F"/>
      <w:spacing w:val="20"/>
      <w:sz w:val="32"/>
      <w:szCs w:val="32"/>
    </w:rPr>
  </w:style>
  <w:style w:type="character" w:customStyle="1" w:styleId="Nagwek2Znak">
    <w:name w:val="Nagłówek 2 Znak"/>
    <w:basedOn w:val="Domylnaczcionkaakapitu"/>
    <w:link w:val="Nagwek2"/>
    <w:uiPriority w:val="9"/>
    <w:semiHidden/>
    <w:rsid w:val="004F7DA0"/>
    <w:rPr>
      <w:rFonts w:asciiTheme="majorHAnsi" w:eastAsiaTheme="majorEastAsia" w:hAnsiTheme="majorHAnsi" w:cstheme="majorBidi"/>
      <w:smallCaps/>
      <w:color w:val="17365D" w:themeColor="text2" w:themeShade="BF"/>
      <w:spacing w:val="20"/>
      <w:sz w:val="28"/>
      <w:szCs w:val="28"/>
    </w:rPr>
  </w:style>
  <w:style w:type="character" w:customStyle="1" w:styleId="Nagwek3Znak">
    <w:name w:val="Nagłówek 3 Znak"/>
    <w:basedOn w:val="Domylnaczcionkaakapitu"/>
    <w:link w:val="Nagwek3"/>
    <w:uiPriority w:val="9"/>
    <w:semiHidden/>
    <w:rsid w:val="004F7DA0"/>
    <w:rPr>
      <w:rFonts w:asciiTheme="majorHAnsi" w:eastAsiaTheme="majorEastAsia" w:hAnsiTheme="majorHAnsi" w:cstheme="majorBidi"/>
      <w:smallCaps/>
      <w:color w:val="1F497D" w:themeColor="text2"/>
      <w:spacing w:val="20"/>
      <w:sz w:val="24"/>
      <w:szCs w:val="24"/>
    </w:rPr>
  </w:style>
  <w:style w:type="character" w:customStyle="1" w:styleId="Nagwek4Znak">
    <w:name w:val="Nagłówek 4 Znak"/>
    <w:basedOn w:val="Domylnaczcionkaakapitu"/>
    <w:link w:val="Nagwek4"/>
    <w:uiPriority w:val="9"/>
    <w:semiHidden/>
    <w:rsid w:val="004F7DA0"/>
    <w:rPr>
      <w:rFonts w:asciiTheme="majorHAnsi" w:eastAsiaTheme="majorEastAsia" w:hAnsiTheme="majorHAnsi" w:cstheme="majorBidi"/>
      <w:b/>
      <w:bCs/>
      <w:smallCaps/>
      <w:color w:val="3071C3" w:themeColor="text2" w:themeTint="BF"/>
      <w:spacing w:val="20"/>
    </w:rPr>
  </w:style>
  <w:style w:type="character" w:customStyle="1" w:styleId="Nagwek5Znak">
    <w:name w:val="Nagłówek 5 Znak"/>
    <w:basedOn w:val="Domylnaczcionkaakapitu"/>
    <w:link w:val="Nagwek5"/>
    <w:uiPriority w:val="9"/>
    <w:semiHidden/>
    <w:rsid w:val="004F7DA0"/>
    <w:rPr>
      <w:rFonts w:asciiTheme="majorHAnsi" w:eastAsiaTheme="majorEastAsia" w:hAnsiTheme="majorHAnsi" w:cstheme="majorBidi"/>
      <w:smallCaps/>
      <w:color w:val="3071C3" w:themeColor="text2" w:themeTint="BF"/>
      <w:spacing w:val="20"/>
    </w:rPr>
  </w:style>
  <w:style w:type="character" w:customStyle="1" w:styleId="Nagwek6Znak">
    <w:name w:val="Nagłówek 6 Znak"/>
    <w:basedOn w:val="Domylnaczcionkaakapitu"/>
    <w:link w:val="Nagwek6"/>
    <w:uiPriority w:val="9"/>
    <w:semiHidden/>
    <w:rsid w:val="004F7DA0"/>
    <w:rPr>
      <w:rFonts w:asciiTheme="majorHAnsi" w:eastAsiaTheme="majorEastAsia" w:hAnsiTheme="majorHAnsi" w:cstheme="majorBidi"/>
      <w:smallCaps/>
      <w:color w:val="938953" w:themeColor="background2" w:themeShade="7F"/>
      <w:spacing w:val="20"/>
    </w:rPr>
  </w:style>
  <w:style w:type="character" w:customStyle="1" w:styleId="Nagwek7Znak">
    <w:name w:val="Nagłówek 7 Znak"/>
    <w:basedOn w:val="Domylnaczcionkaakapitu"/>
    <w:link w:val="Nagwek7"/>
    <w:uiPriority w:val="9"/>
    <w:semiHidden/>
    <w:rsid w:val="004F7DA0"/>
    <w:rPr>
      <w:rFonts w:asciiTheme="majorHAnsi" w:eastAsiaTheme="majorEastAsia" w:hAnsiTheme="majorHAnsi" w:cstheme="majorBidi"/>
      <w:b/>
      <w:bCs/>
      <w:smallCaps/>
      <w:color w:val="938953" w:themeColor="background2" w:themeShade="7F"/>
      <w:spacing w:val="20"/>
      <w:sz w:val="16"/>
      <w:szCs w:val="16"/>
    </w:rPr>
  </w:style>
  <w:style w:type="character" w:customStyle="1" w:styleId="Nagwek8Znak">
    <w:name w:val="Nagłówek 8 Znak"/>
    <w:basedOn w:val="Domylnaczcionkaakapitu"/>
    <w:link w:val="Nagwek8"/>
    <w:uiPriority w:val="9"/>
    <w:semiHidden/>
    <w:rsid w:val="004F7DA0"/>
    <w:rPr>
      <w:rFonts w:asciiTheme="majorHAnsi" w:eastAsiaTheme="majorEastAsia" w:hAnsiTheme="majorHAnsi" w:cstheme="majorBidi"/>
      <w:b/>
      <w:smallCaps/>
      <w:color w:val="938953" w:themeColor="background2" w:themeShade="7F"/>
      <w:spacing w:val="20"/>
      <w:sz w:val="16"/>
      <w:szCs w:val="16"/>
    </w:rPr>
  </w:style>
  <w:style w:type="character" w:customStyle="1" w:styleId="Nagwek9Znak">
    <w:name w:val="Nagłówek 9 Znak"/>
    <w:basedOn w:val="Domylnaczcionkaakapitu"/>
    <w:link w:val="Nagwek9"/>
    <w:uiPriority w:val="9"/>
    <w:semiHidden/>
    <w:rsid w:val="004F7DA0"/>
    <w:rPr>
      <w:rFonts w:asciiTheme="majorHAnsi" w:eastAsiaTheme="majorEastAsia" w:hAnsiTheme="majorHAnsi" w:cstheme="majorBidi"/>
      <w:smallCaps/>
      <w:color w:val="938953" w:themeColor="background2" w:themeShade="7F"/>
      <w:spacing w:val="20"/>
      <w:sz w:val="16"/>
      <w:szCs w:val="16"/>
    </w:rPr>
  </w:style>
  <w:style w:type="paragraph" w:styleId="Legenda">
    <w:name w:val="caption"/>
    <w:basedOn w:val="Normalny"/>
    <w:next w:val="Normalny"/>
    <w:uiPriority w:val="35"/>
    <w:semiHidden/>
    <w:unhideWhenUsed/>
    <w:qFormat/>
    <w:rsid w:val="004F7DA0"/>
    <w:rPr>
      <w:b/>
      <w:bCs/>
      <w:smallCaps/>
      <w:color w:val="1F497D" w:themeColor="text2"/>
      <w:spacing w:val="10"/>
      <w:sz w:val="18"/>
      <w:szCs w:val="18"/>
    </w:rPr>
  </w:style>
  <w:style w:type="paragraph" w:styleId="Tytu">
    <w:name w:val="Title"/>
    <w:next w:val="Normalny"/>
    <w:link w:val="TytuZnak"/>
    <w:uiPriority w:val="10"/>
    <w:qFormat/>
    <w:rsid w:val="004F7DA0"/>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ytuZnak">
    <w:name w:val="Tytuł Znak"/>
    <w:basedOn w:val="Domylnaczcionkaakapitu"/>
    <w:link w:val="Tytu"/>
    <w:uiPriority w:val="10"/>
    <w:rsid w:val="004F7DA0"/>
    <w:rPr>
      <w:rFonts w:asciiTheme="majorHAnsi" w:eastAsiaTheme="majorEastAsia" w:hAnsiTheme="majorHAnsi" w:cstheme="majorBidi"/>
      <w:smallCaps/>
      <w:color w:val="17365D" w:themeColor="text2" w:themeShade="BF"/>
      <w:spacing w:val="5"/>
      <w:sz w:val="72"/>
      <w:szCs w:val="72"/>
    </w:rPr>
  </w:style>
  <w:style w:type="paragraph" w:styleId="Podtytu">
    <w:name w:val="Subtitle"/>
    <w:next w:val="Normalny"/>
    <w:link w:val="PodtytuZnak"/>
    <w:uiPriority w:val="11"/>
    <w:qFormat/>
    <w:rsid w:val="004F7DA0"/>
    <w:pPr>
      <w:spacing w:after="600" w:line="240" w:lineRule="auto"/>
      <w:ind w:left="0"/>
    </w:pPr>
    <w:rPr>
      <w:smallCaps/>
      <w:color w:val="938953" w:themeColor="background2" w:themeShade="7F"/>
      <w:spacing w:val="5"/>
      <w:sz w:val="28"/>
      <w:szCs w:val="28"/>
    </w:rPr>
  </w:style>
  <w:style w:type="character" w:customStyle="1" w:styleId="PodtytuZnak">
    <w:name w:val="Podtytuł Znak"/>
    <w:basedOn w:val="Domylnaczcionkaakapitu"/>
    <w:link w:val="Podtytu"/>
    <w:uiPriority w:val="11"/>
    <w:rsid w:val="004F7DA0"/>
    <w:rPr>
      <w:smallCaps/>
      <w:color w:val="938953" w:themeColor="background2" w:themeShade="7F"/>
      <w:spacing w:val="5"/>
      <w:sz w:val="28"/>
      <w:szCs w:val="28"/>
    </w:rPr>
  </w:style>
  <w:style w:type="character" w:styleId="Pogrubienie">
    <w:name w:val="Strong"/>
    <w:uiPriority w:val="22"/>
    <w:qFormat/>
    <w:rsid w:val="004F7DA0"/>
    <w:rPr>
      <w:b/>
      <w:bCs/>
      <w:spacing w:val="0"/>
    </w:rPr>
  </w:style>
  <w:style w:type="character" w:styleId="Uwydatnienie">
    <w:name w:val="Emphasis"/>
    <w:uiPriority w:val="20"/>
    <w:qFormat/>
    <w:rsid w:val="004F7DA0"/>
    <w:rPr>
      <w:b/>
      <w:bCs/>
      <w:smallCaps/>
      <w:dstrike w:val="0"/>
      <w:color w:val="5A5A5A" w:themeColor="text1" w:themeTint="A5"/>
      <w:spacing w:val="20"/>
      <w:kern w:val="0"/>
      <w:vertAlign w:val="baseline"/>
    </w:rPr>
  </w:style>
  <w:style w:type="paragraph" w:styleId="Bezodstpw">
    <w:name w:val="No Spacing"/>
    <w:basedOn w:val="Normalny"/>
    <w:uiPriority w:val="1"/>
    <w:qFormat/>
    <w:rsid w:val="004F7DA0"/>
    <w:pPr>
      <w:spacing w:after="0" w:line="240" w:lineRule="auto"/>
    </w:pPr>
  </w:style>
  <w:style w:type="paragraph" w:styleId="Cytat">
    <w:name w:val="Quote"/>
    <w:basedOn w:val="Normalny"/>
    <w:next w:val="Normalny"/>
    <w:link w:val="CytatZnak"/>
    <w:uiPriority w:val="29"/>
    <w:qFormat/>
    <w:rsid w:val="004F7DA0"/>
    <w:rPr>
      <w:i/>
      <w:iCs/>
    </w:rPr>
  </w:style>
  <w:style w:type="character" w:customStyle="1" w:styleId="CytatZnak">
    <w:name w:val="Cytat Znak"/>
    <w:basedOn w:val="Domylnaczcionkaakapitu"/>
    <w:link w:val="Cytat"/>
    <w:uiPriority w:val="29"/>
    <w:rsid w:val="004F7DA0"/>
    <w:rPr>
      <w:i/>
      <w:iCs/>
      <w:color w:val="5A5A5A" w:themeColor="text1" w:themeTint="A5"/>
      <w:sz w:val="20"/>
      <w:szCs w:val="20"/>
    </w:rPr>
  </w:style>
  <w:style w:type="paragraph" w:styleId="Cytatintensywny">
    <w:name w:val="Intense Quote"/>
    <w:basedOn w:val="Normalny"/>
    <w:next w:val="Normalny"/>
    <w:link w:val="CytatintensywnyZnak"/>
    <w:uiPriority w:val="30"/>
    <w:qFormat/>
    <w:rsid w:val="004F7DA0"/>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CytatintensywnyZnak">
    <w:name w:val="Cytat intensywny Znak"/>
    <w:basedOn w:val="Domylnaczcionkaakapitu"/>
    <w:link w:val="Cytatintensywny"/>
    <w:uiPriority w:val="30"/>
    <w:rsid w:val="004F7DA0"/>
    <w:rPr>
      <w:rFonts w:asciiTheme="majorHAnsi" w:eastAsiaTheme="majorEastAsia" w:hAnsiTheme="majorHAnsi" w:cstheme="majorBidi"/>
      <w:smallCaps/>
      <w:color w:val="365F91" w:themeColor="accent1" w:themeShade="BF"/>
      <w:sz w:val="20"/>
      <w:szCs w:val="20"/>
    </w:rPr>
  </w:style>
  <w:style w:type="character" w:styleId="Wyrnieniedelikatne">
    <w:name w:val="Subtle Emphasis"/>
    <w:uiPriority w:val="19"/>
    <w:qFormat/>
    <w:rsid w:val="004F7DA0"/>
    <w:rPr>
      <w:smallCaps/>
      <w:dstrike w:val="0"/>
      <w:color w:val="5A5A5A" w:themeColor="text1" w:themeTint="A5"/>
      <w:vertAlign w:val="baseline"/>
    </w:rPr>
  </w:style>
  <w:style w:type="character" w:styleId="Wyrnienieintensywne">
    <w:name w:val="Intense Emphasis"/>
    <w:uiPriority w:val="21"/>
    <w:qFormat/>
    <w:rsid w:val="004F7DA0"/>
    <w:rPr>
      <w:b/>
      <w:bCs/>
      <w:smallCaps/>
      <w:color w:val="4F81BD" w:themeColor="accent1"/>
      <w:spacing w:val="40"/>
    </w:rPr>
  </w:style>
  <w:style w:type="character" w:styleId="Odwoaniedelikatne">
    <w:name w:val="Subtle Reference"/>
    <w:uiPriority w:val="31"/>
    <w:qFormat/>
    <w:rsid w:val="004F7DA0"/>
    <w:rPr>
      <w:rFonts w:asciiTheme="majorHAnsi" w:eastAsiaTheme="majorEastAsia" w:hAnsiTheme="majorHAnsi" w:cstheme="majorBidi"/>
      <w:i/>
      <w:iCs/>
      <w:smallCaps/>
      <w:color w:val="5A5A5A" w:themeColor="text1" w:themeTint="A5"/>
      <w:spacing w:val="20"/>
    </w:rPr>
  </w:style>
  <w:style w:type="character" w:styleId="Odwoanieintensywne">
    <w:name w:val="Intense Reference"/>
    <w:uiPriority w:val="32"/>
    <w:qFormat/>
    <w:rsid w:val="004F7DA0"/>
    <w:rPr>
      <w:rFonts w:asciiTheme="majorHAnsi" w:eastAsiaTheme="majorEastAsia" w:hAnsiTheme="majorHAnsi" w:cstheme="majorBidi"/>
      <w:b/>
      <w:bCs/>
      <w:i/>
      <w:iCs/>
      <w:smallCaps/>
      <w:color w:val="17365D" w:themeColor="text2" w:themeShade="BF"/>
      <w:spacing w:val="20"/>
    </w:rPr>
  </w:style>
  <w:style w:type="character" w:styleId="Tytuksiki">
    <w:name w:val="Book Title"/>
    <w:uiPriority w:val="33"/>
    <w:qFormat/>
    <w:rsid w:val="004F7DA0"/>
    <w:rPr>
      <w:rFonts w:asciiTheme="majorHAnsi" w:eastAsiaTheme="majorEastAsia" w:hAnsiTheme="majorHAnsi" w:cstheme="majorBidi"/>
      <w:b/>
      <w:bCs/>
      <w:smallCaps/>
      <w:color w:val="17365D" w:themeColor="text2" w:themeShade="BF"/>
      <w:spacing w:val="10"/>
      <w:u w:val="single"/>
    </w:rPr>
  </w:style>
  <w:style w:type="paragraph" w:styleId="Nagwekspisutreci">
    <w:name w:val="TOC Heading"/>
    <w:basedOn w:val="Nagwek1"/>
    <w:next w:val="Normalny"/>
    <w:uiPriority w:val="39"/>
    <w:semiHidden/>
    <w:unhideWhenUsed/>
    <w:qFormat/>
    <w:rsid w:val="004F7DA0"/>
    <w:pPr>
      <w:outlineLvl w:val="9"/>
    </w:pPr>
  </w:style>
  <w:style w:type="table" w:styleId="Tabela-Siatka">
    <w:name w:val="Table Grid"/>
    <w:basedOn w:val="Standardowy"/>
    <w:uiPriority w:val="59"/>
    <w:rsid w:val="00737B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867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6773"/>
    <w:rPr>
      <w:color w:val="5A5A5A" w:themeColor="text1" w:themeTint="A5"/>
    </w:rPr>
  </w:style>
  <w:style w:type="paragraph" w:styleId="Stopka">
    <w:name w:val="footer"/>
    <w:basedOn w:val="Normalny"/>
    <w:link w:val="StopkaZnak"/>
    <w:uiPriority w:val="99"/>
    <w:unhideWhenUsed/>
    <w:rsid w:val="00B867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6773"/>
    <w:rPr>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5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echniczny">
      <a:majorFont>
        <a:latin typeface="Franklin Gothic Book"/>
        <a:ea typeface=""/>
        <a:cs typeface=""/>
        <a:font script="Jpan" typeface="ＭＳ Ｐゴシック"/>
        <a:font script="Hang" typeface="HY견고딕"/>
        <a:font script="Hans" typeface="宋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HGｺﾞｼｯｸM"/>
        <a:font script="Hang" typeface="HY중고딕"/>
        <a:font script="Hans" typeface="黑体"/>
        <a:font script="Hant" typeface="微軟正黑體"/>
        <a:font script="Arab" typeface="Tahoma"/>
        <a:font script="Hebr" typeface="Levenim MT"/>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611E7F1-A747-44C3-BE8A-1596DA59D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612</Words>
  <Characters>3675</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Ślimaczek</cp:lastModifiedBy>
  <cp:revision>2</cp:revision>
  <dcterms:created xsi:type="dcterms:W3CDTF">2015-11-21T14:31:00Z</dcterms:created>
  <dcterms:modified xsi:type="dcterms:W3CDTF">2015-11-21T14:31:00Z</dcterms:modified>
</cp:coreProperties>
</file>